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ABFA" w14:textId="11AFD4F6" w:rsidR="00F9072D" w:rsidRPr="00822632" w:rsidRDefault="00F9072D" w:rsidP="008B29DA">
      <w:pPr>
        <w:spacing w:after="0" w:line="240" w:lineRule="auto"/>
        <w:rPr>
          <w:rFonts w:ascii="Times New Roman" w:hAnsi="Times New Roman" w:cs="Times New Roman"/>
          <w:sz w:val="22"/>
          <w:szCs w:val="22"/>
        </w:rPr>
      </w:pPr>
      <w:r w:rsidRPr="00822632">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84531E9" wp14:editId="2D7975DF">
                <wp:simplePos x="0" y="0"/>
                <wp:positionH relativeFrom="margin">
                  <wp:posOffset>3524250</wp:posOffset>
                </wp:positionH>
                <wp:positionV relativeFrom="margin">
                  <wp:posOffset>9525</wp:posOffset>
                </wp:positionV>
                <wp:extent cx="2409190" cy="695325"/>
                <wp:effectExtent l="0" t="0" r="10160" b="28575"/>
                <wp:wrapSquare wrapText="bothSides"/>
                <wp:docPr id="13678983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95325"/>
                        </a:xfrm>
                        <a:prstGeom prst="rect">
                          <a:avLst/>
                        </a:prstGeom>
                        <a:solidFill>
                          <a:srgbClr val="FFFFFF"/>
                        </a:solidFill>
                        <a:ln w="9525">
                          <a:solidFill>
                            <a:srgbClr val="000000"/>
                          </a:solidFill>
                          <a:miter lim="800000"/>
                          <a:headEnd/>
                          <a:tailEnd/>
                        </a:ln>
                      </wps:spPr>
                      <wps:txbx>
                        <w:txbxContent>
                          <w:p w14:paraId="7099BE9A" w14:textId="66C89213" w:rsidR="00822632" w:rsidRPr="008F432B" w:rsidRDefault="00822632" w:rsidP="00822632">
                            <w:pPr>
                              <w:jc w:val="both"/>
                              <w:rPr>
                                <w:b/>
                                <w:bCs/>
                                <w:color w:val="4472C4"/>
                              </w:rPr>
                            </w:pPr>
                            <w:r w:rsidRPr="008F432B">
                              <w:rPr>
                                <w:rFonts w:ascii="Times New Roman" w:hAnsi="Times New Roman" w:cs="Times New Roman"/>
                                <w:b/>
                                <w:bCs/>
                                <w:color w:val="4472C4"/>
                              </w:rPr>
                              <w:t>Th</w:t>
                            </w:r>
                            <w:r w:rsidR="00CB6C53">
                              <w:rPr>
                                <w:rFonts w:ascii="Times New Roman" w:hAnsi="Times New Roman" w:cs="Times New Roman"/>
                                <w:b/>
                                <w:bCs/>
                                <w:color w:val="4472C4"/>
                              </w:rPr>
                              <w:t>e Draft of this Bylaw</w:t>
                            </w:r>
                            <w:r w:rsidRPr="008F432B">
                              <w:rPr>
                                <w:rFonts w:ascii="Times New Roman" w:hAnsi="Times New Roman" w:cs="Times New Roman"/>
                                <w:b/>
                                <w:bCs/>
                                <w:color w:val="4472C4"/>
                              </w:rPr>
                              <w:t xml:space="preserve"> </w:t>
                            </w:r>
                            <w:r w:rsidR="00CB6C53">
                              <w:rPr>
                                <w:rFonts w:ascii="Times New Roman" w:hAnsi="Times New Roman" w:cs="Times New Roman"/>
                                <w:b/>
                                <w:bCs/>
                                <w:color w:val="4472C4"/>
                              </w:rPr>
                              <w:t xml:space="preserve">was adopted </w:t>
                            </w:r>
                            <w:r w:rsidRPr="008F432B">
                              <w:rPr>
                                <w:rFonts w:ascii="Times New Roman" w:hAnsi="Times New Roman" w:cs="Times New Roman"/>
                                <w:b/>
                                <w:bCs/>
                                <w:color w:val="4472C4"/>
                              </w:rPr>
                              <w:t xml:space="preserve">at the Council meeting held on </w:t>
                            </w:r>
                            <w:r w:rsidRPr="00CB6C53">
                              <w:rPr>
                                <w:rFonts w:ascii="Times New Roman" w:hAnsi="Times New Roman" w:cs="Times New Roman"/>
                                <w:b/>
                                <w:bCs/>
                                <w:color w:val="4472C4"/>
                              </w:rPr>
                              <w:t>January 27, 2025.</w:t>
                            </w:r>
                          </w:p>
                          <w:p w14:paraId="1523FA97" w14:textId="77777777" w:rsidR="00F9072D" w:rsidRPr="00822632" w:rsidRDefault="00F9072D" w:rsidP="00F9072D">
                            <w:pPr>
                              <w:jc w:val="both"/>
                              <w:rPr>
                                <w:b/>
                                <w:bCs/>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531E9" id="_x0000_t202" coordsize="21600,21600" o:spt="202" path="m,l,21600r21600,l21600,xe">
                <v:stroke joinstyle="miter"/>
                <v:path gradientshapeok="t" o:connecttype="rect"/>
              </v:shapetype>
              <v:shape id="Text Box 3" o:spid="_x0000_s1026" type="#_x0000_t202" style="position:absolute;margin-left:277.5pt;margin-top:.75pt;width:189.7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">
                <v:textbox>
                  <w:txbxContent>
                    <w:p w14:paraId="7099BE9A" w14:textId="66C89213" w:rsidR="00822632" w:rsidRPr="008F432B" w:rsidRDefault="00822632" w:rsidP="00822632">
                      <w:pPr>
                        <w:jc w:val="both"/>
                        <w:rPr>
                          <w:b/>
                          <w:bCs/>
                          <w:color w:val="4472C4"/>
                        </w:rPr>
                      </w:pPr>
                      <w:r w:rsidRPr="008F432B">
                        <w:rPr>
                          <w:rFonts w:ascii="Times New Roman" w:hAnsi="Times New Roman" w:cs="Times New Roman"/>
                          <w:b/>
                          <w:bCs/>
                          <w:color w:val="4472C4"/>
                        </w:rPr>
                        <w:t>Th</w:t>
                      </w:r>
                      <w:r w:rsidR="00CB6C53">
                        <w:rPr>
                          <w:rFonts w:ascii="Times New Roman" w:hAnsi="Times New Roman" w:cs="Times New Roman"/>
                          <w:b/>
                          <w:bCs/>
                          <w:color w:val="4472C4"/>
                        </w:rPr>
                        <w:t>e Draft of this Bylaw</w:t>
                      </w:r>
                      <w:r w:rsidRPr="008F432B">
                        <w:rPr>
                          <w:rFonts w:ascii="Times New Roman" w:hAnsi="Times New Roman" w:cs="Times New Roman"/>
                          <w:b/>
                          <w:bCs/>
                          <w:color w:val="4472C4"/>
                        </w:rPr>
                        <w:t xml:space="preserve"> </w:t>
                      </w:r>
                      <w:r w:rsidR="00CB6C53">
                        <w:rPr>
                          <w:rFonts w:ascii="Times New Roman" w:hAnsi="Times New Roman" w:cs="Times New Roman"/>
                          <w:b/>
                          <w:bCs/>
                          <w:color w:val="4472C4"/>
                        </w:rPr>
                        <w:t xml:space="preserve">was adopted </w:t>
                      </w:r>
                      <w:r w:rsidRPr="008F432B">
                        <w:rPr>
                          <w:rFonts w:ascii="Times New Roman" w:hAnsi="Times New Roman" w:cs="Times New Roman"/>
                          <w:b/>
                          <w:bCs/>
                          <w:color w:val="4472C4"/>
                        </w:rPr>
                        <w:t xml:space="preserve">at the Council meeting held on </w:t>
                      </w:r>
                      <w:r w:rsidRPr="00CB6C53">
                        <w:rPr>
                          <w:rFonts w:ascii="Times New Roman" w:hAnsi="Times New Roman" w:cs="Times New Roman"/>
                          <w:b/>
                          <w:bCs/>
                          <w:color w:val="4472C4"/>
                        </w:rPr>
                        <w:t>January 27, 2025.</w:t>
                      </w:r>
                    </w:p>
                    <w:p w14:paraId="1523FA97" w14:textId="77777777" w:rsidR="00F9072D" w:rsidRPr="00822632" w:rsidRDefault="00F9072D" w:rsidP="00F9072D">
                      <w:pPr>
                        <w:jc w:val="both"/>
                        <w:rPr>
                          <w:b/>
                          <w:bCs/>
                          <w:color w:val="4472C4"/>
                        </w:rPr>
                      </w:pPr>
                    </w:p>
                  </w:txbxContent>
                </v:textbox>
                <w10:wrap type="square" anchorx="margin" anchory="margin"/>
              </v:shape>
            </w:pict>
          </mc:Fallback>
        </mc:AlternateContent>
      </w:r>
      <w:r w:rsidRPr="00822632">
        <w:rPr>
          <w:rFonts w:ascii="Times New Roman" w:hAnsi="Times New Roman" w:cs="Times New Roman"/>
          <w:noProof/>
          <w:sz w:val="22"/>
          <w:szCs w:val="22"/>
        </w:rPr>
        <w:drawing>
          <wp:anchor distT="0" distB="0" distL="114300" distR="114300" simplePos="0" relativeHeight="251658240" behindDoc="0" locked="0" layoutInCell="1" allowOverlap="1" wp14:anchorId="2F9795E3" wp14:editId="49152D86">
            <wp:simplePos x="0" y="0"/>
            <wp:positionH relativeFrom="margin">
              <wp:align>left</wp:align>
            </wp:positionH>
            <wp:positionV relativeFrom="margin">
              <wp:align>top</wp:align>
            </wp:positionV>
            <wp:extent cx="2222500" cy="793750"/>
            <wp:effectExtent l="0" t="0" r="6350" b="6350"/>
            <wp:wrapSquare wrapText="bothSides"/>
            <wp:docPr id="12505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3750"/>
                    </a:xfrm>
                    <a:prstGeom prst="rect">
                      <a:avLst/>
                    </a:prstGeom>
                    <a:noFill/>
                  </pic:spPr>
                </pic:pic>
              </a:graphicData>
            </a:graphic>
            <wp14:sizeRelH relativeFrom="page">
              <wp14:pctWidth>0</wp14:pctWidth>
            </wp14:sizeRelH>
            <wp14:sizeRelV relativeFrom="page">
              <wp14:pctHeight>0</wp14:pctHeight>
            </wp14:sizeRelV>
          </wp:anchor>
        </w:drawing>
      </w:r>
    </w:p>
    <w:p w14:paraId="237F2692" w14:textId="795374AC" w:rsidR="00F9072D" w:rsidRPr="00822632" w:rsidRDefault="00F9072D" w:rsidP="008B29DA">
      <w:pPr>
        <w:spacing w:after="0" w:line="240" w:lineRule="auto"/>
        <w:jc w:val="center"/>
        <w:rPr>
          <w:rFonts w:ascii="Times New Roman" w:hAnsi="Times New Roman" w:cs="Times New Roman"/>
          <w:sz w:val="22"/>
          <w:szCs w:val="22"/>
        </w:rPr>
      </w:pPr>
    </w:p>
    <w:p w14:paraId="1DDC279F" w14:textId="77777777" w:rsidR="00F9072D" w:rsidRPr="00822632" w:rsidRDefault="00F9072D" w:rsidP="008B29DA">
      <w:pPr>
        <w:spacing w:after="0" w:line="240" w:lineRule="auto"/>
        <w:rPr>
          <w:rFonts w:ascii="Times New Roman" w:hAnsi="Times New Roman" w:cs="Times New Roman"/>
          <w:b/>
          <w:bCs/>
          <w:sz w:val="22"/>
          <w:szCs w:val="22"/>
        </w:rPr>
      </w:pPr>
    </w:p>
    <w:p w14:paraId="351ADC67" w14:textId="77777777" w:rsidR="008765EB" w:rsidRDefault="008765EB" w:rsidP="008B29DA">
      <w:pPr>
        <w:spacing w:after="0" w:line="240" w:lineRule="auto"/>
        <w:jc w:val="center"/>
        <w:rPr>
          <w:rFonts w:ascii="Times New Roman" w:hAnsi="Times New Roman" w:cs="Times New Roman"/>
          <w:b/>
          <w:bCs/>
          <w:sz w:val="22"/>
          <w:szCs w:val="22"/>
        </w:rPr>
      </w:pPr>
    </w:p>
    <w:p w14:paraId="4FD30C60" w14:textId="77777777" w:rsidR="008765EB" w:rsidRDefault="008765EB" w:rsidP="008B29DA">
      <w:pPr>
        <w:spacing w:after="0" w:line="240" w:lineRule="auto"/>
        <w:jc w:val="center"/>
        <w:rPr>
          <w:rFonts w:ascii="Times New Roman" w:hAnsi="Times New Roman" w:cs="Times New Roman"/>
          <w:b/>
          <w:bCs/>
          <w:sz w:val="22"/>
          <w:szCs w:val="22"/>
        </w:rPr>
      </w:pPr>
    </w:p>
    <w:p w14:paraId="6FB933D2" w14:textId="77777777" w:rsidR="008765EB" w:rsidRDefault="008765EB" w:rsidP="008B29DA">
      <w:pPr>
        <w:spacing w:after="0" w:line="240" w:lineRule="auto"/>
        <w:jc w:val="center"/>
        <w:rPr>
          <w:rFonts w:ascii="Times New Roman" w:hAnsi="Times New Roman" w:cs="Times New Roman"/>
          <w:b/>
          <w:bCs/>
          <w:sz w:val="22"/>
          <w:szCs w:val="22"/>
        </w:rPr>
      </w:pPr>
    </w:p>
    <w:p w14:paraId="66F15CFD" w14:textId="6E8E9A0F" w:rsidR="00F9072D" w:rsidRPr="00822632" w:rsidRDefault="00F9072D" w:rsidP="008B29DA">
      <w:pPr>
        <w:spacing w:after="0" w:line="240" w:lineRule="auto"/>
        <w:jc w:val="center"/>
        <w:rPr>
          <w:rFonts w:ascii="Times New Roman" w:hAnsi="Times New Roman" w:cs="Times New Roman"/>
          <w:b/>
          <w:bCs/>
          <w:sz w:val="22"/>
          <w:szCs w:val="22"/>
        </w:rPr>
      </w:pPr>
      <w:r w:rsidRPr="00822632">
        <w:rPr>
          <w:rFonts w:ascii="Times New Roman" w:hAnsi="Times New Roman" w:cs="Times New Roman"/>
          <w:b/>
          <w:bCs/>
          <w:sz w:val="22"/>
          <w:szCs w:val="22"/>
        </w:rPr>
        <w:t>BYLAW 2025-001</w:t>
      </w:r>
    </w:p>
    <w:p w14:paraId="6A036690" w14:textId="54893452" w:rsidR="00F9072D" w:rsidRPr="00822632" w:rsidRDefault="00F9072D" w:rsidP="008B29DA">
      <w:pPr>
        <w:spacing w:after="0" w:line="240" w:lineRule="auto"/>
        <w:jc w:val="center"/>
        <w:rPr>
          <w:rFonts w:ascii="Times New Roman" w:hAnsi="Times New Roman" w:cs="Times New Roman"/>
          <w:b/>
          <w:bCs/>
          <w:sz w:val="22"/>
          <w:szCs w:val="22"/>
        </w:rPr>
      </w:pPr>
      <w:r w:rsidRPr="00822632">
        <w:rPr>
          <w:rFonts w:ascii="Times New Roman" w:hAnsi="Times New Roman" w:cs="Times New Roman"/>
          <w:b/>
          <w:bCs/>
          <w:sz w:val="22"/>
          <w:szCs w:val="22"/>
        </w:rPr>
        <w:t>RESPECTING FOOD TRUCKS</w:t>
      </w:r>
    </w:p>
    <w:p w14:paraId="76F73936" w14:textId="77777777" w:rsidR="00F9072D" w:rsidRPr="00822632" w:rsidRDefault="00F9072D" w:rsidP="008B29DA">
      <w:pPr>
        <w:spacing w:after="0" w:line="240" w:lineRule="auto"/>
        <w:rPr>
          <w:rFonts w:ascii="Times New Roman" w:hAnsi="Times New Roman" w:cs="Times New Roman"/>
          <w:b/>
          <w:bCs/>
          <w:sz w:val="22"/>
          <w:szCs w:val="22"/>
        </w:rPr>
      </w:pPr>
    </w:p>
    <w:p w14:paraId="04CA0490" w14:textId="6585F5CE" w:rsidR="00F9072D" w:rsidRDefault="00F9072D"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Pr="00822632">
        <w:rPr>
          <w:rFonts w:ascii="Times New Roman" w:hAnsi="Times New Roman" w:cs="Times New Roman"/>
          <w:sz w:val="22"/>
          <w:szCs w:val="22"/>
        </w:rPr>
        <w:t xml:space="preserve">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governs the </w:t>
      </w:r>
      <w:r w:rsidR="00055848">
        <w:rPr>
          <w:rFonts w:ascii="Times New Roman" w:hAnsi="Times New Roman" w:cs="Times New Roman"/>
          <w:sz w:val="22"/>
          <w:szCs w:val="22"/>
        </w:rPr>
        <w:t>operation</w:t>
      </w:r>
      <w:r w:rsidRPr="00822632">
        <w:rPr>
          <w:rFonts w:ascii="Times New Roman" w:hAnsi="Times New Roman" w:cs="Times New Roman"/>
          <w:sz w:val="22"/>
          <w:szCs w:val="22"/>
        </w:rPr>
        <w:t xml:space="preserve"> of food trucks on public and private property throughout the territory of the Municipality of Grosse-Île in accordance with the enabling provisions set out, </w:t>
      </w:r>
      <w:r w:rsidR="00055848">
        <w:rPr>
          <w:rFonts w:ascii="Times New Roman" w:hAnsi="Times New Roman" w:cs="Times New Roman"/>
          <w:sz w:val="22"/>
          <w:szCs w:val="22"/>
        </w:rPr>
        <w:t>notably</w:t>
      </w:r>
      <w:r w:rsidRPr="00822632">
        <w:rPr>
          <w:rFonts w:ascii="Times New Roman" w:hAnsi="Times New Roman" w:cs="Times New Roman"/>
          <w:sz w:val="22"/>
          <w:szCs w:val="22"/>
        </w:rPr>
        <w:t xml:space="preserve">, in sections 4 to 7, 10, 85 and 86 of the </w:t>
      </w:r>
      <w:r w:rsidRPr="000C0E98">
        <w:rPr>
          <w:rFonts w:ascii="Times New Roman" w:hAnsi="Times New Roman" w:cs="Times New Roman"/>
          <w:i/>
          <w:iCs/>
          <w:sz w:val="22"/>
          <w:szCs w:val="22"/>
        </w:rPr>
        <w:t>Municipal Powers Act</w:t>
      </w:r>
      <w:r w:rsidR="00DD3E82" w:rsidRPr="000C0E98">
        <w:rPr>
          <w:rFonts w:ascii="Times New Roman" w:hAnsi="Times New Roman" w:cs="Times New Roman"/>
          <w:i/>
          <w:iCs/>
          <w:sz w:val="22"/>
          <w:szCs w:val="22"/>
        </w:rPr>
        <w:t xml:space="preserve"> (CQ</w:t>
      </w:r>
      <w:r w:rsidR="000C0E98" w:rsidRPr="000C0E98">
        <w:rPr>
          <w:rFonts w:ascii="Times New Roman" w:hAnsi="Times New Roman" w:cs="Times New Roman"/>
          <w:i/>
          <w:iCs/>
          <w:sz w:val="22"/>
          <w:szCs w:val="22"/>
        </w:rPr>
        <w:t>LR, c C-47.1</w:t>
      </w:r>
      <w:proofErr w:type="gramStart"/>
      <w:r w:rsidR="000C0E98" w:rsidRPr="000C0E98">
        <w:rPr>
          <w:rFonts w:ascii="Times New Roman" w:hAnsi="Times New Roman" w:cs="Times New Roman"/>
          <w:i/>
          <w:iCs/>
          <w:sz w:val="22"/>
          <w:szCs w:val="22"/>
        </w:rPr>
        <w:t>)</w:t>
      </w:r>
      <w:r w:rsidRPr="0028410C">
        <w:rPr>
          <w:rFonts w:ascii="Times New Roman" w:hAnsi="Times New Roman" w:cs="Times New Roman"/>
          <w:sz w:val="22"/>
          <w:szCs w:val="22"/>
        </w:rPr>
        <w:t>;</w:t>
      </w:r>
      <w:proofErr w:type="gramEnd"/>
    </w:p>
    <w:p w14:paraId="43D5E757"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28371FF6" w14:textId="63C7B590" w:rsidR="00F9072D" w:rsidRDefault="00F9072D"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00A00269">
        <w:rPr>
          <w:rFonts w:ascii="Times New Roman" w:hAnsi="Times New Roman" w:cs="Times New Roman"/>
          <w:sz w:val="22"/>
          <w:szCs w:val="22"/>
        </w:rPr>
        <w:t>t</w:t>
      </w:r>
      <w:r w:rsidRPr="00822632">
        <w:rPr>
          <w:rFonts w:ascii="Times New Roman" w:hAnsi="Times New Roman" w:cs="Times New Roman"/>
          <w:sz w:val="22"/>
          <w:szCs w:val="22"/>
        </w:rPr>
        <w:t xml:space="preserve">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may </w:t>
      </w:r>
      <w:r w:rsidR="00FE60D3">
        <w:rPr>
          <w:rFonts w:ascii="Times New Roman" w:hAnsi="Times New Roman" w:cs="Times New Roman"/>
          <w:sz w:val="22"/>
          <w:szCs w:val="22"/>
        </w:rPr>
        <w:t>establish</w:t>
      </w:r>
      <w:r w:rsidRPr="00822632">
        <w:rPr>
          <w:rFonts w:ascii="Times New Roman" w:hAnsi="Times New Roman" w:cs="Times New Roman"/>
          <w:sz w:val="22"/>
          <w:szCs w:val="22"/>
        </w:rPr>
        <w:t xml:space="preserve"> standards relating to </w:t>
      </w:r>
      <w:r w:rsidR="00FE60D3">
        <w:rPr>
          <w:rFonts w:ascii="Times New Roman" w:hAnsi="Times New Roman" w:cs="Times New Roman"/>
          <w:sz w:val="22"/>
          <w:szCs w:val="22"/>
        </w:rPr>
        <w:t>signage</w:t>
      </w:r>
      <w:r w:rsidRPr="00822632">
        <w:rPr>
          <w:rFonts w:ascii="Times New Roman" w:hAnsi="Times New Roman" w:cs="Times New Roman"/>
          <w:sz w:val="22"/>
          <w:szCs w:val="22"/>
        </w:rPr>
        <w:t xml:space="preserve">, advertising and noise, or interact with any other </w:t>
      </w:r>
      <w:r w:rsidR="005A353C">
        <w:rPr>
          <w:rFonts w:ascii="Times New Roman" w:hAnsi="Times New Roman" w:cs="Times New Roman"/>
          <w:sz w:val="22"/>
          <w:szCs w:val="22"/>
        </w:rPr>
        <w:t xml:space="preserve">existing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w:t>
      </w:r>
      <w:r w:rsidR="005A353C">
        <w:rPr>
          <w:rFonts w:ascii="Times New Roman" w:hAnsi="Times New Roman" w:cs="Times New Roman"/>
          <w:sz w:val="22"/>
          <w:szCs w:val="22"/>
        </w:rPr>
        <w:t>including those pertaining to</w:t>
      </w:r>
      <w:r w:rsidRPr="00822632">
        <w:rPr>
          <w:rFonts w:ascii="Times New Roman" w:hAnsi="Times New Roman" w:cs="Times New Roman"/>
          <w:sz w:val="22"/>
          <w:szCs w:val="22"/>
        </w:rPr>
        <w:t xml:space="preserve"> nuisance</w:t>
      </w:r>
      <w:r w:rsidR="005A353C">
        <w:rPr>
          <w:rFonts w:ascii="Times New Roman" w:hAnsi="Times New Roman" w:cs="Times New Roman"/>
          <w:sz w:val="22"/>
          <w:szCs w:val="22"/>
        </w:rPr>
        <w:t>s</w:t>
      </w:r>
      <w:r w:rsidRPr="00822632">
        <w:rPr>
          <w:rFonts w:ascii="Times New Roman" w:hAnsi="Times New Roman" w:cs="Times New Roman"/>
          <w:sz w:val="22"/>
          <w:szCs w:val="22"/>
        </w:rPr>
        <w:t xml:space="preserve"> and </w:t>
      </w:r>
      <w:proofErr w:type="gramStart"/>
      <w:r w:rsidRPr="00822632">
        <w:rPr>
          <w:rFonts w:ascii="Times New Roman" w:hAnsi="Times New Roman" w:cs="Times New Roman"/>
          <w:sz w:val="22"/>
          <w:szCs w:val="22"/>
        </w:rPr>
        <w:t>zoning;</w:t>
      </w:r>
      <w:proofErr w:type="gramEnd"/>
    </w:p>
    <w:p w14:paraId="5210E475"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0F56CB32" w14:textId="4E331922" w:rsidR="00F9072D" w:rsidRDefault="00F9072D"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00A00269">
        <w:rPr>
          <w:rFonts w:ascii="Times New Roman" w:hAnsi="Times New Roman" w:cs="Times New Roman"/>
          <w:sz w:val="22"/>
          <w:szCs w:val="22"/>
        </w:rPr>
        <w:t>t</w:t>
      </w:r>
      <w:r w:rsidRPr="00822632">
        <w:rPr>
          <w:rFonts w:ascii="Times New Roman" w:hAnsi="Times New Roman" w:cs="Times New Roman"/>
          <w:sz w:val="22"/>
          <w:szCs w:val="22"/>
        </w:rPr>
        <w:t xml:space="preserve">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may prescribe standards </w:t>
      </w:r>
      <w:r w:rsidR="00F70AF4">
        <w:rPr>
          <w:rFonts w:ascii="Times New Roman" w:hAnsi="Times New Roman" w:cs="Times New Roman"/>
          <w:sz w:val="22"/>
          <w:szCs w:val="22"/>
        </w:rPr>
        <w:t>for</w:t>
      </w:r>
      <w:r w:rsidRPr="00822632">
        <w:rPr>
          <w:rFonts w:ascii="Times New Roman" w:hAnsi="Times New Roman" w:cs="Times New Roman"/>
          <w:sz w:val="22"/>
          <w:szCs w:val="22"/>
        </w:rPr>
        <w:t xml:space="preserve"> the location</w:t>
      </w:r>
      <w:r w:rsidR="00F70AF4">
        <w:rPr>
          <w:rFonts w:ascii="Times New Roman" w:hAnsi="Times New Roman" w:cs="Times New Roman"/>
          <w:sz w:val="22"/>
          <w:szCs w:val="22"/>
        </w:rPr>
        <w:t>s</w:t>
      </w:r>
      <w:r w:rsidRPr="00822632">
        <w:rPr>
          <w:rFonts w:ascii="Times New Roman" w:hAnsi="Times New Roman" w:cs="Times New Roman"/>
          <w:sz w:val="22"/>
          <w:szCs w:val="22"/>
        </w:rPr>
        <w:t xml:space="preserve"> </w:t>
      </w:r>
      <w:r w:rsidR="00F70AF4">
        <w:rPr>
          <w:rFonts w:ascii="Times New Roman" w:hAnsi="Times New Roman" w:cs="Times New Roman"/>
          <w:sz w:val="22"/>
          <w:szCs w:val="22"/>
        </w:rPr>
        <w:t xml:space="preserve">designated for the operation </w:t>
      </w:r>
      <w:r w:rsidRPr="00822632">
        <w:rPr>
          <w:rFonts w:ascii="Times New Roman" w:hAnsi="Times New Roman" w:cs="Times New Roman"/>
          <w:sz w:val="22"/>
          <w:szCs w:val="22"/>
        </w:rPr>
        <w:t xml:space="preserve">of food trucks, operating periods, operations, specifications of vehicles and their accessories and equipment, maintenance, sanitation and </w:t>
      </w:r>
      <w:proofErr w:type="gramStart"/>
      <w:r w:rsidRPr="00822632">
        <w:rPr>
          <w:rFonts w:ascii="Times New Roman" w:hAnsi="Times New Roman" w:cs="Times New Roman"/>
          <w:sz w:val="22"/>
          <w:szCs w:val="22"/>
        </w:rPr>
        <w:t>safety;</w:t>
      </w:r>
      <w:proofErr w:type="gramEnd"/>
    </w:p>
    <w:p w14:paraId="7BEA85E7"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5232EFEF" w14:textId="1370D30C" w:rsidR="00F9072D" w:rsidRDefault="00F9072D"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0000684B">
        <w:rPr>
          <w:rFonts w:ascii="Times New Roman" w:hAnsi="Times New Roman" w:cs="Times New Roman"/>
          <w:b/>
          <w:bCs/>
          <w:sz w:val="22"/>
          <w:szCs w:val="22"/>
        </w:rPr>
        <w:tab/>
      </w:r>
      <w:r w:rsidR="00AB5F76" w:rsidRPr="00822632">
        <w:rPr>
          <w:rFonts w:ascii="Times New Roman" w:hAnsi="Times New Roman" w:cs="Times New Roman"/>
          <w:sz w:val="22"/>
          <w:szCs w:val="22"/>
        </w:rPr>
        <w:t>t</w:t>
      </w:r>
      <w:r w:rsidR="00A00269">
        <w:rPr>
          <w:rFonts w:ascii="Times New Roman" w:hAnsi="Times New Roman" w:cs="Times New Roman"/>
          <w:sz w:val="22"/>
          <w:szCs w:val="22"/>
        </w:rPr>
        <w:t xml:space="preserve">his bylaw </w:t>
      </w:r>
      <w:r w:rsidR="00AB5F76" w:rsidRPr="00822632">
        <w:rPr>
          <w:rFonts w:ascii="Times New Roman" w:hAnsi="Times New Roman" w:cs="Times New Roman"/>
          <w:sz w:val="22"/>
          <w:szCs w:val="22"/>
        </w:rPr>
        <w:t xml:space="preserve">may include provisions for inspection </w:t>
      </w:r>
      <w:r w:rsidR="00C977BC">
        <w:rPr>
          <w:rFonts w:ascii="Times New Roman" w:hAnsi="Times New Roman" w:cs="Times New Roman"/>
          <w:sz w:val="22"/>
          <w:szCs w:val="22"/>
        </w:rPr>
        <w:t>powers</w:t>
      </w:r>
      <w:r w:rsidR="00AB5F76" w:rsidRPr="00822632">
        <w:rPr>
          <w:rFonts w:ascii="Times New Roman" w:hAnsi="Times New Roman" w:cs="Times New Roman"/>
          <w:sz w:val="22"/>
          <w:szCs w:val="22"/>
        </w:rPr>
        <w:t xml:space="preserve"> and </w:t>
      </w:r>
      <w:r w:rsidR="00C977BC">
        <w:rPr>
          <w:rFonts w:ascii="Times New Roman" w:hAnsi="Times New Roman" w:cs="Times New Roman"/>
          <w:sz w:val="22"/>
          <w:szCs w:val="22"/>
        </w:rPr>
        <w:t xml:space="preserve">sanctions in case of </w:t>
      </w:r>
      <w:proofErr w:type="gramStart"/>
      <w:r w:rsidR="00C977BC">
        <w:rPr>
          <w:rFonts w:ascii="Times New Roman" w:hAnsi="Times New Roman" w:cs="Times New Roman"/>
          <w:sz w:val="22"/>
          <w:szCs w:val="22"/>
        </w:rPr>
        <w:t>non-compliance</w:t>
      </w:r>
      <w:r w:rsidR="00134175" w:rsidRPr="00822632">
        <w:rPr>
          <w:rFonts w:ascii="Times New Roman" w:hAnsi="Times New Roman" w:cs="Times New Roman"/>
          <w:sz w:val="22"/>
          <w:szCs w:val="22"/>
        </w:rPr>
        <w:t>;</w:t>
      </w:r>
      <w:proofErr w:type="gramEnd"/>
    </w:p>
    <w:p w14:paraId="36B80EEC"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0BCB68EB" w14:textId="4024C77F" w:rsidR="00AB5F76" w:rsidRDefault="00AB5F76"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Pr="00CB6C53">
        <w:rPr>
          <w:rFonts w:ascii="Times New Roman" w:hAnsi="Times New Roman" w:cs="Times New Roman"/>
          <w:sz w:val="22"/>
          <w:szCs w:val="22"/>
        </w:rPr>
        <w:t xml:space="preserve">notice of motion of the present </w:t>
      </w:r>
      <w:r w:rsidR="0000684B" w:rsidRPr="00CB6C53">
        <w:rPr>
          <w:rFonts w:ascii="Times New Roman" w:hAnsi="Times New Roman" w:cs="Times New Roman"/>
          <w:sz w:val="22"/>
          <w:szCs w:val="22"/>
        </w:rPr>
        <w:t>bylaw</w:t>
      </w:r>
      <w:r w:rsidRPr="00CB6C53">
        <w:rPr>
          <w:rFonts w:ascii="Times New Roman" w:hAnsi="Times New Roman" w:cs="Times New Roman"/>
          <w:sz w:val="22"/>
          <w:szCs w:val="22"/>
        </w:rPr>
        <w:t xml:space="preserve"> was given and that the draft </w:t>
      </w:r>
      <w:r w:rsidR="0000684B" w:rsidRPr="00CB6C53">
        <w:rPr>
          <w:rFonts w:ascii="Times New Roman" w:hAnsi="Times New Roman" w:cs="Times New Roman"/>
          <w:sz w:val="22"/>
          <w:szCs w:val="22"/>
        </w:rPr>
        <w:t>bylaw</w:t>
      </w:r>
      <w:r w:rsidRPr="00CB6C53">
        <w:rPr>
          <w:rFonts w:ascii="Times New Roman" w:hAnsi="Times New Roman" w:cs="Times New Roman"/>
          <w:sz w:val="22"/>
          <w:szCs w:val="22"/>
        </w:rPr>
        <w:t xml:space="preserve"> was tabled at the regular meeting of </w:t>
      </w:r>
      <w:r w:rsidR="00CB6C53" w:rsidRPr="00CB6C53">
        <w:rPr>
          <w:rFonts w:ascii="Times New Roman" w:hAnsi="Times New Roman" w:cs="Times New Roman"/>
          <w:sz w:val="22"/>
          <w:szCs w:val="22"/>
        </w:rPr>
        <w:t xml:space="preserve">January 27, </w:t>
      </w:r>
      <w:proofErr w:type="gramStart"/>
      <w:r w:rsidR="00CB6C53" w:rsidRPr="00CB6C53">
        <w:rPr>
          <w:rFonts w:ascii="Times New Roman" w:hAnsi="Times New Roman" w:cs="Times New Roman"/>
          <w:sz w:val="22"/>
          <w:szCs w:val="22"/>
        </w:rPr>
        <w:t>2025</w:t>
      </w:r>
      <w:r w:rsidRPr="00CB6C53">
        <w:rPr>
          <w:rFonts w:ascii="Times New Roman" w:hAnsi="Times New Roman" w:cs="Times New Roman"/>
          <w:sz w:val="22"/>
          <w:szCs w:val="22"/>
        </w:rPr>
        <w:t xml:space="preserve"> ;</w:t>
      </w:r>
      <w:proofErr w:type="gramEnd"/>
    </w:p>
    <w:p w14:paraId="701F8142"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24597E7A" w14:textId="3DF1899B" w:rsidR="00134175" w:rsidRDefault="00134175"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Pr="00822632">
        <w:rPr>
          <w:rFonts w:ascii="Times New Roman" w:hAnsi="Times New Roman" w:cs="Times New Roman"/>
          <w:sz w:val="22"/>
          <w:szCs w:val="22"/>
        </w:rPr>
        <w:t xml:space="preserve">a copy of the present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was also delivered to all members of Council at least seventy-two (72) hours prior to the present </w:t>
      </w:r>
      <w:proofErr w:type="gramStart"/>
      <w:r w:rsidR="00647B26">
        <w:rPr>
          <w:rFonts w:ascii="Times New Roman" w:hAnsi="Times New Roman" w:cs="Times New Roman"/>
          <w:sz w:val="22"/>
          <w:szCs w:val="22"/>
        </w:rPr>
        <w:t>session</w:t>
      </w:r>
      <w:r w:rsidRPr="00822632">
        <w:rPr>
          <w:rFonts w:ascii="Times New Roman" w:hAnsi="Times New Roman" w:cs="Times New Roman"/>
          <w:sz w:val="22"/>
          <w:szCs w:val="22"/>
        </w:rPr>
        <w:t>;</w:t>
      </w:r>
      <w:proofErr w:type="gramEnd"/>
    </w:p>
    <w:p w14:paraId="625851E7"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47FF437E" w14:textId="7FCF6DD5" w:rsidR="00134175" w:rsidRDefault="00134175"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Pr="00822632">
        <w:rPr>
          <w:rFonts w:ascii="Times New Roman" w:hAnsi="Times New Roman" w:cs="Times New Roman"/>
          <w:sz w:val="22"/>
          <w:szCs w:val="22"/>
        </w:rPr>
        <w:t xml:space="preserve">the members of the Council declare that they have read </w:t>
      </w:r>
      <w:proofErr w:type="gramStart"/>
      <w:r w:rsidRPr="00822632">
        <w:rPr>
          <w:rFonts w:ascii="Times New Roman" w:hAnsi="Times New Roman" w:cs="Times New Roman"/>
          <w:sz w:val="22"/>
          <w:szCs w:val="22"/>
        </w:rPr>
        <w:t>it;</w:t>
      </w:r>
      <w:proofErr w:type="gramEnd"/>
    </w:p>
    <w:p w14:paraId="66471DD2"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07024941" w14:textId="589C2C68" w:rsidR="00134175" w:rsidRDefault="00134175"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WHEREAS</w:t>
      </w:r>
      <w:r w:rsidRPr="00822632">
        <w:rPr>
          <w:rFonts w:ascii="Times New Roman" w:hAnsi="Times New Roman" w:cs="Times New Roman"/>
          <w:b/>
          <w:bCs/>
          <w:sz w:val="22"/>
          <w:szCs w:val="22"/>
        </w:rPr>
        <w:tab/>
      </w:r>
      <w:r w:rsidRPr="00822632">
        <w:rPr>
          <w:rFonts w:ascii="Times New Roman" w:hAnsi="Times New Roman" w:cs="Times New Roman"/>
          <w:sz w:val="22"/>
          <w:szCs w:val="22"/>
        </w:rPr>
        <w:t xml:space="preserve">during the meeting, the Clerk-Treasurer explains the content and scope of the </w:t>
      </w:r>
      <w:proofErr w:type="gramStart"/>
      <w:r w:rsidR="0000684B">
        <w:rPr>
          <w:rFonts w:ascii="Times New Roman" w:hAnsi="Times New Roman" w:cs="Times New Roman"/>
          <w:sz w:val="22"/>
          <w:szCs w:val="22"/>
        </w:rPr>
        <w:t>bylaw</w:t>
      </w:r>
      <w:r w:rsidRPr="00822632">
        <w:rPr>
          <w:rFonts w:ascii="Times New Roman" w:hAnsi="Times New Roman" w:cs="Times New Roman"/>
          <w:sz w:val="22"/>
          <w:szCs w:val="22"/>
        </w:rPr>
        <w:t>;</w:t>
      </w:r>
      <w:proofErr w:type="gramEnd"/>
    </w:p>
    <w:p w14:paraId="02B56EB6" w14:textId="77777777" w:rsidR="009E7EE6" w:rsidRPr="00822632" w:rsidRDefault="009E7EE6" w:rsidP="008B29DA">
      <w:pPr>
        <w:spacing w:after="0" w:line="240" w:lineRule="auto"/>
        <w:ind w:left="1418" w:hanging="1418"/>
        <w:jc w:val="both"/>
        <w:rPr>
          <w:rFonts w:ascii="Times New Roman" w:hAnsi="Times New Roman" w:cs="Times New Roman"/>
          <w:sz w:val="22"/>
          <w:szCs w:val="22"/>
        </w:rPr>
      </w:pPr>
    </w:p>
    <w:p w14:paraId="786263F2" w14:textId="505A6BBF" w:rsidR="00134175" w:rsidRDefault="00134175" w:rsidP="008B29DA">
      <w:pPr>
        <w:spacing w:after="0" w:line="240" w:lineRule="auto"/>
        <w:ind w:left="1276" w:hanging="1276"/>
        <w:jc w:val="both"/>
        <w:rPr>
          <w:rFonts w:ascii="Times New Roman" w:hAnsi="Times New Roman" w:cs="Times New Roman"/>
          <w:b/>
          <w:bCs/>
          <w:sz w:val="22"/>
          <w:szCs w:val="22"/>
        </w:rPr>
      </w:pPr>
      <w:r w:rsidRPr="00822632">
        <w:rPr>
          <w:rFonts w:ascii="Times New Roman" w:hAnsi="Times New Roman" w:cs="Times New Roman"/>
          <w:b/>
          <w:bCs/>
          <w:sz w:val="22"/>
          <w:szCs w:val="22"/>
        </w:rPr>
        <w:t>THEREFORE</w:t>
      </w:r>
    </w:p>
    <w:p w14:paraId="0D00639F" w14:textId="77777777" w:rsidR="009E7EE6" w:rsidRPr="00822632" w:rsidRDefault="009E7EE6" w:rsidP="008B29DA">
      <w:pPr>
        <w:spacing w:after="0" w:line="240" w:lineRule="auto"/>
        <w:ind w:left="1276" w:hanging="1276"/>
        <w:jc w:val="both"/>
        <w:rPr>
          <w:rFonts w:ascii="Times New Roman" w:hAnsi="Times New Roman" w:cs="Times New Roman"/>
          <w:b/>
          <w:bCs/>
          <w:sz w:val="22"/>
          <w:szCs w:val="22"/>
        </w:rPr>
      </w:pPr>
    </w:p>
    <w:p w14:paraId="501363FB" w14:textId="334049ED" w:rsidR="00134175" w:rsidRPr="00822632" w:rsidRDefault="00134175" w:rsidP="008B29DA">
      <w:pPr>
        <w:spacing w:after="0" w:line="240" w:lineRule="auto"/>
        <w:ind w:left="1276" w:hanging="1276"/>
        <w:jc w:val="both"/>
        <w:rPr>
          <w:rFonts w:ascii="Times New Roman" w:hAnsi="Times New Roman" w:cs="Times New Roman"/>
          <w:sz w:val="22"/>
          <w:szCs w:val="22"/>
        </w:rPr>
      </w:pPr>
      <w:r w:rsidRPr="00822632">
        <w:rPr>
          <w:rFonts w:ascii="Times New Roman" w:hAnsi="Times New Roman" w:cs="Times New Roman"/>
          <w:sz w:val="22"/>
          <w:szCs w:val="22"/>
        </w:rPr>
        <w:t>Based on a proposal by</w:t>
      </w:r>
      <w:r w:rsidR="007906ED">
        <w:rPr>
          <w:rFonts w:ascii="Times New Roman" w:hAnsi="Times New Roman" w:cs="Times New Roman"/>
          <w:sz w:val="22"/>
          <w:szCs w:val="22"/>
        </w:rPr>
        <w:t xml:space="preserve"> Nancy Clark</w:t>
      </w:r>
    </w:p>
    <w:p w14:paraId="72228630" w14:textId="7C2BE937" w:rsidR="00134175" w:rsidRPr="00822632" w:rsidRDefault="00134175" w:rsidP="008B29DA">
      <w:pPr>
        <w:spacing w:after="0" w:line="240" w:lineRule="auto"/>
        <w:ind w:left="1276" w:hanging="1276"/>
        <w:jc w:val="both"/>
        <w:rPr>
          <w:rFonts w:ascii="Times New Roman" w:hAnsi="Times New Roman" w:cs="Times New Roman"/>
          <w:sz w:val="22"/>
          <w:szCs w:val="22"/>
        </w:rPr>
      </w:pPr>
      <w:r w:rsidRPr="00822632">
        <w:rPr>
          <w:rFonts w:ascii="Times New Roman" w:hAnsi="Times New Roman" w:cs="Times New Roman"/>
          <w:sz w:val="22"/>
          <w:szCs w:val="22"/>
        </w:rPr>
        <w:t xml:space="preserve">Second by </w:t>
      </w:r>
      <w:r w:rsidR="007906ED">
        <w:rPr>
          <w:rFonts w:ascii="Times New Roman" w:hAnsi="Times New Roman" w:cs="Times New Roman"/>
          <w:sz w:val="22"/>
          <w:szCs w:val="22"/>
        </w:rPr>
        <w:t>Marlene Boudreau</w:t>
      </w:r>
    </w:p>
    <w:p w14:paraId="7222A1F7" w14:textId="6F5632E9" w:rsidR="00134175" w:rsidRPr="00822632" w:rsidRDefault="00134175" w:rsidP="008B29DA">
      <w:pPr>
        <w:spacing w:after="0" w:line="240" w:lineRule="auto"/>
        <w:ind w:left="1276" w:hanging="1276"/>
        <w:jc w:val="both"/>
        <w:rPr>
          <w:rFonts w:ascii="Times New Roman" w:hAnsi="Times New Roman" w:cs="Times New Roman"/>
          <w:sz w:val="22"/>
          <w:szCs w:val="22"/>
        </w:rPr>
      </w:pPr>
      <w:r w:rsidRPr="00822632">
        <w:rPr>
          <w:rFonts w:ascii="Times New Roman" w:hAnsi="Times New Roman" w:cs="Times New Roman"/>
          <w:sz w:val="22"/>
          <w:szCs w:val="22"/>
        </w:rPr>
        <w:t>It is unanimously resolved by the councillor’s present</w:t>
      </w:r>
    </w:p>
    <w:p w14:paraId="7A9F858B" w14:textId="77777777" w:rsidR="00134175" w:rsidRPr="00822632" w:rsidRDefault="00134175" w:rsidP="008B29DA">
      <w:pPr>
        <w:spacing w:after="0" w:line="240" w:lineRule="auto"/>
        <w:ind w:left="1276" w:hanging="1276"/>
        <w:jc w:val="both"/>
        <w:rPr>
          <w:rFonts w:ascii="Times New Roman" w:hAnsi="Times New Roman" w:cs="Times New Roman"/>
          <w:b/>
          <w:bCs/>
          <w:sz w:val="22"/>
          <w:szCs w:val="22"/>
        </w:rPr>
      </w:pPr>
    </w:p>
    <w:p w14:paraId="24506A17" w14:textId="26C331F9" w:rsidR="00134175" w:rsidRPr="00822632" w:rsidRDefault="00134175" w:rsidP="008B29DA">
      <w:pPr>
        <w:spacing w:after="0" w:line="240" w:lineRule="auto"/>
        <w:ind w:left="1418" w:hanging="1418"/>
        <w:jc w:val="both"/>
        <w:rPr>
          <w:rFonts w:ascii="Times New Roman" w:hAnsi="Times New Roman" w:cs="Times New Roman"/>
          <w:sz w:val="22"/>
          <w:szCs w:val="22"/>
        </w:rPr>
      </w:pPr>
      <w:r w:rsidRPr="00822632">
        <w:rPr>
          <w:rFonts w:ascii="Times New Roman" w:hAnsi="Times New Roman" w:cs="Times New Roman"/>
          <w:b/>
          <w:bCs/>
          <w:sz w:val="22"/>
          <w:szCs w:val="22"/>
        </w:rPr>
        <w:t>THAT</w:t>
      </w:r>
      <w:r w:rsidR="0000684B">
        <w:rPr>
          <w:rFonts w:ascii="Times New Roman" w:hAnsi="Times New Roman" w:cs="Times New Roman"/>
          <w:b/>
          <w:bCs/>
          <w:sz w:val="22"/>
          <w:szCs w:val="22"/>
        </w:rPr>
        <w:t xml:space="preserve">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No. 2025-001 entitled “</w:t>
      </w:r>
      <w:r w:rsidR="0000684B" w:rsidRPr="0000684B">
        <w:rPr>
          <w:rFonts w:ascii="Times New Roman" w:hAnsi="Times New Roman" w:cs="Times New Roman"/>
          <w:b/>
          <w:bCs/>
          <w:sz w:val="22"/>
          <w:szCs w:val="22"/>
        </w:rPr>
        <w:t>Bylaw</w:t>
      </w:r>
      <w:r w:rsidRPr="0000684B">
        <w:rPr>
          <w:rFonts w:ascii="Times New Roman" w:hAnsi="Times New Roman" w:cs="Times New Roman"/>
          <w:b/>
          <w:bCs/>
          <w:sz w:val="22"/>
          <w:szCs w:val="22"/>
        </w:rPr>
        <w:t xml:space="preserve"> Relating to Food Trucks</w:t>
      </w:r>
      <w:r w:rsidRPr="00822632">
        <w:rPr>
          <w:rFonts w:ascii="Times New Roman" w:hAnsi="Times New Roman" w:cs="Times New Roman"/>
          <w:sz w:val="22"/>
          <w:szCs w:val="22"/>
        </w:rPr>
        <w:t>” be adopted.</w:t>
      </w:r>
    </w:p>
    <w:p w14:paraId="1762BDBF" w14:textId="4A1BA061" w:rsidR="00985E9C" w:rsidRPr="00822632" w:rsidRDefault="00134175" w:rsidP="008B29DA">
      <w:pPr>
        <w:spacing w:after="0" w:line="240" w:lineRule="auto"/>
        <w:jc w:val="center"/>
        <w:rPr>
          <w:rFonts w:ascii="Times New Roman" w:hAnsi="Times New Roman" w:cs="Times New Roman"/>
          <w:b/>
          <w:bCs/>
          <w:sz w:val="22"/>
          <w:szCs w:val="22"/>
        </w:rPr>
      </w:pPr>
      <w:r w:rsidRPr="00822632">
        <w:rPr>
          <w:rFonts w:ascii="Times New Roman" w:hAnsi="Times New Roman" w:cs="Times New Roman"/>
          <w:b/>
          <w:bCs/>
          <w:sz w:val="22"/>
          <w:szCs w:val="22"/>
        </w:rPr>
        <w:br w:type="page"/>
      </w:r>
    </w:p>
    <w:p w14:paraId="4215FF76" w14:textId="5A07637E" w:rsidR="00985E9C" w:rsidRPr="00822632" w:rsidRDefault="0000684B" w:rsidP="008B29D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lastRenderedPageBreak/>
        <w:t>BYLAW</w:t>
      </w:r>
      <w:r w:rsidR="00985E9C" w:rsidRPr="00822632">
        <w:rPr>
          <w:rFonts w:ascii="Times New Roman" w:hAnsi="Times New Roman" w:cs="Times New Roman"/>
          <w:b/>
          <w:bCs/>
          <w:sz w:val="22"/>
          <w:szCs w:val="22"/>
        </w:rPr>
        <w:t xml:space="preserve"> 2025-001</w:t>
      </w:r>
    </w:p>
    <w:p w14:paraId="60F618BF" w14:textId="77777777" w:rsidR="00985E9C" w:rsidRDefault="00985E9C" w:rsidP="008B29DA">
      <w:pPr>
        <w:spacing w:after="0" w:line="240" w:lineRule="auto"/>
        <w:jc w:val="center"/>
        <w:rPr>
          <w:rFonts w:ascii="Times New Roman" w:hAnsi="Times New Roman" w:cs="Times New Roman"/>
          <w:b/>
          <w:bCs/>
          <w:sz w:val="22"/>
          <w:szCs w:val="22"/>
        </w:rPr>
      </w:pPr>
      <w:r w:rsidRPr="00822632">
        <w:rPr>
          <w:rFonts w:ascii="Times New Roman" w:hAnsi="Times New Roman" w:cs="Times New Roman"/>
          <w:b/>
          <w:bCs/>
          <w:sz w:val="22"/>
          <w:szCs w:val="22"/>
        </w:rPr>
        <w:t>RESPECTING FOOD TRUCKS</w:t>
      </w:r>
    </w:p>
    <w:p w14:paraId="2E293FFC" w14:textId="77777777" w:rsidR="00F51DF0" w:rsidRDefault="00F51DF0" w:rsidP="008B29DA">
      <w:pPr>
        <w:spacing w:after="0" w:line="240" w:lineRule="auto"/>
        <w:jc w:val="center"/>
        <w:rPr>
          <w:rFonts w:ascii="Times New Roman" w:hAnsi="Times New Roman" w:cs="Times New Roman"/>
          <w:b/>
          <w:bCs/>
          <w:sz w:val="22"/>
          <w:szCs w:val="22"/>
        </w:rPr>
      </w:pPr>
    </w:p>
    <w:p w14:paraId="2EFD9251" w14:textId="77777777" w:rsidR="00F51DF0" w:rsidRPr="00822632" w:rsidRDefault="00F51DF0" w:rsidP="008B29DA">
      <w:pPr>
        <w:spacing w:after="0" w:line="240" w:lineRule="auto"/>
        <w:jc w:val="center"/>
        <w:rPr>
          <w:rFonts w:ascii="Times New Roman" w:hAnsi="Times New Roman" w:cs="Times New Roman"/>
          <w:b/>
          <w:bCs/>
          <w:sz w:val="22"/>
          <w:szCs w:val="22"/>
        </w:rPr>
      </w:pPr>
    </w:p>
    <w:p w14:paraId="7B5DB303" w14:textId="042FE7B9" w:rsidR="00562BC1" w:rsidRPr="00822632" w:rsidRDefault="00562BC1" w:rsidP="008B29DA">
      <w:pPr>
        <w:tabs>
          <w:tab w:val="left" w:pos="390"/>
        </w:tabs>
        <w:spacing w:after="0" w:line="240" w:lineRule="auto"/>
        <w:ind w:left="1276" w:hanging="1276"/>
        <w:rPr>
          <w:rFonts w:ascii="Times New Roman" w:hAnsi="Times New Roman" w:cs="Times New Roman"/>
          <w:b/>
          <w:bCs/>
          <w:sz w:val="22"/>
          <w:szCs w:val="22"/>
        </w:rPr>
      </w:pPr>
      <w:r w:rsidRPr="00822632">
        <w:rPr>
          <w:rFonts w:ascii="Times New Roman" w:hAnsi="Times New Roman" w:cs="Times New Roman"/>
          <w:b/>
          <w:bCs/>
          <w:sz w:val="22"/>
          <w:szCs w:val="22"/>
        </w:rPr>
        <w:t>CHAPTER 1</w:t>
      </w:r>
    </w:p>
    <w:p w14:paraId="6CC035B2" w14:textId="24F754C1" w:rsidR="00562BC1" w:rsidRPr="00F51DF0" w:rsidRDefault="00562BC1" w:rsidP="008B29DA">
      <w:pPr>
        <w:pStyle w:val="ListParagraph"/>
        <w:tabs>
          <w:tab w:val="left" w:pos="390"/>
        </w:tabs>
        <w:spacing w:after="0" w:line="240" w:lineRule="auto"/>
        <w:ind w:left="0"/>
        <w:rPr>
          <w:rFonts w:ascii="Times New Roman" w:hAnsi="Times New Roman" w:cs="Times New Roman"/>
          <w:b/>
          <w:bCs/>
          <w:sz w:val="22"/>
          <w:szCs w:val="22"/>
        </w:rPr>
      </w:pPr>
      <w:r w:rsidRPr="00822632">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1065E3F2" wp14:editId="21ABF060">
                <wp:simplePos x="0" y="0"/>
                <wp:positionH relativeFrom="column">
                  <wp:posOffset>-9526</wp:posOffset>
                </wp:positionH>
                <wp:positionV relativeFrom="paragraph">
                  <wp:posOffset>160020</wp:posOffset>
                </wp:positionV>
                <wp:extent cx="5953125" cy="0"/>
                <wp:effectExtent l="0" t="0" r="0" b="0"/>
                <wp:wrapNone/>
                <wp:docPr id="6124249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BCF3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2.6pt" to="4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" strokecolor="black [3200]" strokeweight="1.5pt">
                <v:stroke joinstyle="miter"/>
              </v:line>
            </w:pict>
          </mc:Fallback>
        </mc:AlternateContent>
      </w:r>
      <w:r w:rsidRPr="00822632">
        <w:rPr>
          <w:rFonts w:ascii="Times New Roman" w:hAnsi="Times New Roman" w:cs="Times New Roman"/>
          <w:b/>
          <w:bCs/>
          <w:sz w:val="22"/>
          <w:szCs w:val="22"/>
        </w:rPr>
        <w:t>DECLARATORY PROVISIONS</w:t>
      </w:r>
    </w:p>
    <w:p w14:paraId="77274EF1" w14:textId="77777777" w:rsidR="00F51DF0" w:rsidRDefault="00F51DF0" w:rsidP="008B29DA">
      <w:pPr>
        <w:pStyle w:val="ListParagraph"/>
        <w:tabs>
          <w:tab w:val="left" w:pos="1418"/>
        </w:tabs>
        <w:spacing w:after="0" w:line="240" w:lineRule="auto"/>
        <w:ind w:left="0"/>
        <w:rPr>
          <w:rFonts w:ascii="Times New Roman" w:hAnsi="Times New Roman" w:cs="Times New Roman"/>
          <w:b/>
          <w:bCs/>
          <w:sz w:val="22"/>
          <w:szCs w:val="22"/>
        </w:rPr>
      </w:pPr>
    </w:p>
    <w:p w14:paraId="084D061A" w14:textId="47482C44" w:rsidR="00D67C59" w:rsidRPr="00122520" w:rsidRDefault="000D2E5D" w:rsidP="008B29DA">
      <w:pPr>
        <w:pStyle w:val="ListParagraph"/>
        <w:tabs>
          <w:tab w:val="left" w:pos="1418"/>
        </w:tabs>
        <w:spacing w:after="0" w:line="240" w:lineRule="auto"/>
        <w:ind w:left="0"/>
        <w:rPr>
          <w:rFonts w:ascii="Times New Roman" w:hAnsi="Times New Roman" w:cs="Times New Roman"/>
          <w:b/>
          <w:bCs/>
          <w:sz w:val="22"/>
          <w:szCs w:val="22"/>
        </w:rPr>
      </w:pPr>
      <w:r>
        <w:rPr>
          <w:rFonts w:ascii="Times New Roman" w:hAnsi="Times New Roman" w:cs="Times New Roman"/>
          <w:b/>
          <w:bCs/>
          <w:sz w:val="22"/>
          <w:szCs w:val="22"/>
        </w:rPr>
        <w:t>Section</w:t>
      </w:r>
      <w:r w:rsidR="00562BC1" w:rsidRPr="00822632">
        <w:rPr>
          <w:rFonts w:ascii="Times New Roman" w:hAnsi="Times New Roman" w:cs="Times New Roman"/>
          <w:b/>
          <w:bCs/>
          <w:sz w:val="22"/>
          <w:szCs w:val="22"/>
        </w:rPr>
        <w:t xml:space="preserve"> 1.1</w:t>
      </w:r>
      <w:r w:rsidR="00122520">
        <w:rPr>
          <w:rFonts w:ascii="Times New Roman" w:hAnsi="Times New Roman" w:cs="Times New Roman"/>
          <w:b/>
          <w:bCs/>
          <w:sz w:val="22"/>
          <w:szCs w:val="22"/>
        </w:rPr>
        <w:tab/>
        <w:t>BYLAW</w:t>
      </w:r>
      <w:r w:rsidR="00562BC1" w:rsidRPr="00122520">
        <w:rPr>
          <w:rFonts w:ascii="Times New Roman" w:hAnsi="Times New Roman" w:cs="Times New Roman"/>
          <w:b/>
          <w:bCs/>
          <w:sz w:val="22"/>
          <w:szCs w:val="22"/>
        </w:rPr>
        <w:t xml:space="preserve"> TITLE AND NUMBER</w:t>
      </w:r>
    </w:p>
    <w:p w14:paraId="41596F20" w14:textId="77777777" w:rsidR="00122520" w:rsidRDefault="00D67C59"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b/>
      </w:r>
    </w:p>
    <w:p w14:paraId="1327AB82" w14:textId="3C19B59F" w:rsidR="00D67C59" w:rsidRPr="00822632" w:rsidRDefault="0000684B" w:rsidP="008B29DA">
      <w:pPr>
        <w:pStyle w:val="ListParagraph"/>
        <w:spacing w:after="0" w:line="240" w:lineRule="auto"/>
        <w:ind w:left="1418"/>
        <w:jc w:val="both"/>
        <w:rPr>
          <w:rFonts w:ascii="Times New Roman" w:hAnsi="Times New Roman" w:cs="Times New Roman"/>
          <w:sz w:val="22"/>
          <w:szCs w:val="22"/>
        </w:rPr>
      </w:pPr>
      <w:r>
        <w:rPr>
          <w:rFonts w:ascii="Times New Roman" w:hAnsi="Times New Roman" w:cs="Times New Roman"/>
          <w:sz w:val="22"/>
          <w:szCs w:val="22"/>
        </w:rPr>
        <w:t>Bylaw</w:t>
      </w:r>
      <w:r w:rsidR="00D67C59" w:rsidRPr="00822632">
        <w:rPr>
          <w:rFonts w:ascii="Times New Roman" w:hAnsi="Times New Roman" w:cs="Times New Roman"/>
          <w:sz w:val="22"/>
          <w:szCs w:val="22"/>
        </w:rPr>
        <w:t xml:space="preserve"> No. 2025-001 shall be known as “</w:t>
      </w:r>
      <w:r>
        <w:rPr>
          <w:rFonts w:ascii="Times New Roman" w:hAnsi="Times New Roman" w:cs="Times New Roman"/>
          <w:sz w:val="22"/>
          <w:szCs w:val="22"/>
        </w:rPr>
        <w:t>Bylaw</w:t>
      </w:r>
      <w:r w:rsidR="00D67C59" w:rsidRPr="00822632">
        <w:rPr>
          <w:rFonts w:ascii="Times New Roman" w:hAnsi="Times New Roman" w:cs="Times New Roman"/>
          <w:sz w:val="22"/>
          <w:szCs w:val="22"/>
        </w:rPr>
        <w:t xml:space="preserve"> respecting food trucks”.</w:t>
      </w:r>
    </w:p>
    <w:p w14:paraId="16A31855" w14:textId="77777777" w:rsidR="00D67C59" w:rsidRPr="00822632" w:rsidRDefault="00D67C59" w:rsidP="008B29DA">
      <w:pPr>
        <w:pStyle w:val="ListParagraph"/>
        <w:tabs>
          <w:tab w:val="left" w:pos="1418"/>
        </w:tabs>
        <w:spacing w:after="0" w:line="240" w:lineRule="auto"/>
        <w:ind w:left="567"/>
        <w:jc w:val="both"/>
        <w:rPr>
          <w:rFonts w:ascii="Times New Roman" w:hAnsi="Times New Roman" w:cs="Times New Roman"/>
          <w:sz w:val="22"/>
          <w:szCs w:val="22"/>
        </w:rPr>
      </w:pPr>
    </w:p>
    <w:p w14:paraId="0DDE75DE" w14:textId="602215A4" w:rsidR="00D67C59" w:rsidRDefault="000D2E5D" w:rsidP="008B29DA">
      <w:pPr>
        <w:pStyle w:val="ListParagraph"/>
        <w:tabs>
          <w:tab w:val="left" w:pos="1418"/>
        </w:tabs>
        <w:spacing w:after="0" w:line="240" w:lineRule="auto"/>
        <w:ind w:left="0"/>
        <w:rPr>
          <w:rFonts w:ascii="Times New Roman" w:hAnsi="Times New Roman" w:cs="Times New Roman"/>
          <w:b/>
          <w:bCs/>
          <w:sz w:val="22"/>
          <w:szCs w:val="22"/>
        </w:rPr>
      </w:pPr>
      <w:r>
        <w:rPr>
          <w:rFonts w:ascii="Times New Roman" w:hAnsi="Times New Roman" w:cs="Times New Roman"/>
          <w:b/>
          <w:bCs/>
          <w:sz w:val="22"/>
          <w:szCs w:val="22"/>
        </w:rPr>
        <w:t>Section</w:t>
      </w:r>
      <w:r w:rsidR="00D67C59" w:rsidRPr="00822632">
        <w:rPr>
          <w:rFonts w:ascii="Times New Roman" w:hAnsi="Times New Roman" w:cs="Times New Roman"/>
          <w:b/>
          <w:bCs/>
          <w:sz w:val="22"/>
          <w:szCs w:val="22"/>
        </w:rPr>
        <w:t xml:space="preserve"> 1.2</w:t>
      </w:r>
      <w:r w:rsidR="00D67C59" w:rsidRPr="00822632">
        <w:rPr>
          <w:rFonts w:ascii="Times New Roman" w:hAnsi="Times New Roman" w:cs="Times New Roman"/>
          <w:b/>
          <w:bCs/>
          <w:sz w:val="22"/>
          <w:szCs w:val="22"/>
        </w:rPr>
        <w:tab/>
      </w:r>
      <w:r w:rsidR="00D67C59" w:rsidRPr="00122520">
        <w:rPr>
          <w:rFonts w:ascii="Times New Roman" w:hAnsi="Times New Roman" w:cs="Times New Roman"/>
          <w:b/>
          <w:bCs/>
          <w:sz w:val="22"/>
          <w:szCs w:val="22"/>
        </w:rPr>
        <w:t xml:space="preserve">PREAMBLE AND </w:t>
      </w:r>
      <w:r w:rsidR="00122520">
        <w:rPr>
          <w:rFonts w:ascii="Times New Roman" w:hAnsi="Times New Roman" w:cs="Times New Roman"/>
          <w:b/>
          <w:bCs/>
          <w:sz w:val="22"/>
          <w:szCs w:val="22"/>
        </w:rPr>
        <w:t>ANNEXES</w:t>
      </w:r>
    </w:p>
    <w:p w14:paraId="3686FB06" w14:textId="77777777" w:rsidR="00122520" w:rsidRPr="00122520" w:rsidRDefault="00122520" w:rsidP="008B29DA">
      <w:pPr>
        <w:pStyle w:val="ListParagraph"/>
        <w:tabs>
          <w:tab w:val="left" w:pos="1418"/>
        </w:tabs>
        <w:spacing w:after="0" w:line="240" w:lineRule="auto"/>
        <w:ind w:left="0"/>
        <w:rPr>
          <w:rFonts w:ascii="Times New Roman" w:hAnsi="Times New Roman" w:cs="Times New Roman"/>
          <w:b/>
          <w:bCs/>
          <w:sz w:val="22"/>
          <w:szCs w:val="22"/>
        </w:rPr>
      </w:pPr>
    </w:p>
    <w:p w14:paraId="36EAB175" w14:textId="3549D88D" w:rsidR="00D67C59" w:rsidRPr="00822632" w:rsidRDefault="00D67C59"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b/>
        <w:t xml:space="preserve">The preamble and appendices to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form an integral part thereof.</w:t>
      </w:r>
    </w:p>
    <w:p w14:paraId="5205ADFD" w14:textId="77777777" w:rsidR="00D67C59" w:rsidRPr="00822632" w:rsidRDefault="00D67C59" w:rsidP="008B29DA">
      <w:pPr>
        <w:pStyle w:val="ListParagraph"/>
        <w:tabs>
          <w:tab w:val="left" w:pos="1418"/>
        </w:tabs>
        <w:spacing w:after="0" w:line="240" w:lineRule="auto"/>
        <w:jc w:val="both"/>
        <w:rPr>
          <w:rFonts w:ascii="Times New Roman" w:hAnsi="Times New Roman" w:cs="Times New Roman"/>
          <w:sz w:val="22"/>
          <w:szCs w:val="22"/>
        </w:rPr>
      </w:pPr>
    </w:p>
    <w:p w14:paraId="0FF77728" w14:textId="78050D12" w:rsidR="00D67C59"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D67C59" w:rsidRPr="00822632">
        <w:rPr>
          <w:rFonts w:ascii="Times New Roman" w:hAnsi="Times New Roman" w:cs="Times New Roman"/>
          <w:b/>
          <w:bCs/>
          <w:sz w:val="22"/>
          <w:szCs w:val="22"/>
        </w:rPr>
        <w:t xml:space="preserve"> 1.3</w:t>
      </w:r>
      <w:r w:rsidR="00D67C59" w:rsidRPr="00822632">
        <w:rPr>
          <w:rFonts w:ascii="Times New Roman" w:hAnsi="Times New Roman" w:cs="Times New Roman"/>
          <w:b/>
          <w:bCs/>
          <w:sz w:val="22"/>
          <w:szCs w:val="22"/>
        </w:rPr>
        <w:tab/>
      </w:r>
      <w:r w:rsidR="00D67C59" w:rsidRPr="00122520">
        <w:rPr>
          <w:rFonts w:ascii="Times New Roman" w:hAnsi="Times New Roman" w:cs="Times New Roman"/>
          <w:b/>
          <w:bCs/>
          <w:sz w:val="22"/>
          <w:szCs w:val="22"/>
        </w:rPr>
        <w:t xml:space="preserve">PURPOSE OF THESE </w:t>
      </w:r>
      <w:r w:rsidR="00122520">
        <w:rPr>
          <w:rFonts w:ascii="Times New Roman" w:hAnsi="Times New Roman" w:cs="Times New Roman"/>
          <w:b/>
          <w:bCs/>
          <w:sz w:val="22"/>
          <w:szCs w:val="22"/>
        </w:rPr>
        <w:t>RULES</w:t>
      </w:r>
    </w:p>
    <w:p w14:paraId="6C5D5ED4" w14:textId="77777777" w:rsidR="00122520" w:rsidRPr="00122520" w:rsidRDefault="00122520" w:rsidP="008B29DA">
      <w:pPr>
        <w:pStyle w:val="ListParagraph"/>
        <w:tabs>
          <w:tab w:val="left" w:pos="1418"/>
        </w:tabs>
        <w:spacing w:after="0" w:line="240" w:lineRule="auto"/>
        <w:ind w:left="0"/>
        <w:jc w:val="both"/>
        <w:rPr>
          <w:rFonts w:ascii="Times New Roman" w:hAnsi="Times New Roman" w:cs="Times New Roman"/>
          <w:b/>
          <w:bCs/>
          <w:sz w:val="22"/>
          <w:szCs w:val="22"/>
        </w:rPr>
      </w:pPr>
    </w:p>
    <w:p w14:paraId="3AC1CA8A" w14:textId="5FBA075E" w:rsidR="00D67C59" w:rsidRPr="00822632" w:rsidRDefault="00D67C59"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b/>
          <w:bCs/>
          <w:sz w:val="22"/>
          <w:szCs w:val="22"/>
        </w:rPr>
        <w:tab/>
      </w:r>
      <w:r w:rsidRPr="00822632">
        <w:rPr>
          <w:rFonts w:ascii="Times New Roman" w:hAnsi="Times New Roman" w:cs="Times New Roman"/>
          <w:sz w:val="22"/>
          <w:szCs w:val="22"/>
        </w:rPr>
        <w:t xml:space="preserve">The purpose of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is to establish the terms and conditions for authorizing the presence of food trucks on the territory of the Municipality of Grosse-Île.</w:t>
      </w:r>
    </w:p>
    <w:p w14:paraId="38B12580" w14:textId="77777777" w:rsidR="00D67C59" w:rsidRPr="00822632" w:rsidRDefault="00D67C59" w:rsidP="008B29DA">
      <w:pPr>
        <w:pStyle w:val="ListParagraph"/>
        <w:spacing w:after="0" w:line="240" w:lineRule="auto"/>
        <w:ind w:left="1418"/>
        <w:jc w:val="both"/>
        <w:rPr>
          <w:rFonts w:ascii="Times New Roman" w:hAnsi="Times New Roman" w:cs="Times New Roman"/>
          <w:sz w:val="22"/>
          <w:szCs w:val="22"/>
        </w:rPr>
      </w:pPr>
    </w:p>
    <w:p w14:paraId="1E90020E" w14:textId="7EB98985" w:rsidR="00D67C59" w:rsidRPr="00822632" w:rsidRDefault="00D67C59"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b/>
        <w:t xml:space="preserve">For example, it prescribes standards relating to locations for food truck operations, operating periods, vehicle specifications and accessories. It also establishes standards for signage, advertising and noise. It also provides inspection powers and penalties in the event of a breach of the </w:t>
      </w:r>
      <w:r w:rsidR="0000684B">
        <w:rPr>
          <w:rFonts w:ascii="Times New Roman" w:hAnsi="Times New Roman" w:cs="Times New Roman"/>
          <w:sz w:val="22"/>
          <w:szCs w:val="22"/>
        </w:rPr>
        <w:t>bylaw</w:t>
      </w:r>
      <w:r w:rsidRPr="00822632">
        <w:rPr>
          <w:rFonts w:ascii="Times New Roman" w:hAnsi="Times New Roman" w:cs="Times New Roman"/>
          <w:sz w:val="22"/>
          <w:szCs w:val="22"/>
        </w:rPr>
        <w:t>.</w:t>
      </w:r>
    </w:p>
    <w:p w14:paraId="28D9261B" w14:textId="2AEE715D" w:rsidR="00D67C59" w:rsidRPr="00822632" w:rsidRDefault="00D67C59" w:rsidP="008B29DA">
      <w:pPr>
        <w:pStyle w:val="ListParagraph"/>
        <w:tabs>
          <w:tab w:val="left" w:pos="1418"/>
        </w:tabs>
        <w:spacing w:after="0" w:line="240" w:lineRule="auto"/>
        <w:ind w:left="2127" w:hanging="1407"/>
        <w:jc w:val="both"/>
        <w:rPr>
          <w:rFonts w:ascii="Times New Roman" w:hAnsi="Times New Roman" w:cs="Times New Roman"/>
          <w:sz w:val="22"/>
          <w:szCs w:val="22"/>
        </w:rPr>
      </w:pPr>
    </w:p>
    <w:p w14:paraId="258FB221" w14:textId="34AAED0B" w:rsidR="00155B3D" w:rsidRPr="00822632"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D67C59" w:rsidRPr="00822632">
        <w:rPr>
          <w:rFonts w:ascii="Times New Roman" w:hAnsi="Times New Roman" w:cs="Times New Roman"/>
          <w:b/>
          <w:bCs/>
          <w:sz w:val="22"/>
          <w:szCs w:val="22"/>
        </w:rPr>
        <w:t xml:space="preserve"> 1.4</w:t>
      </w:r>
      <w:r w:rsidR="00D67C59" w:rsidRPr="00822632">
        <w:rPr>
          <w:rFonts w:ascii="Times New Roman" w:hAnsi="Times New Roman" w:cs="Times New Roman"/>
          <w:b/>
          <w:bCs/>
          <w:sz w:val="22"/>
          <w:szCs w:val="22"/>
        </w:rPr>
        <w:tab/>
      </w:r>
      <w:r w:rsidR="00D67C59" w:rsidRPr="004751C4">
        <w:rPr>
          <w:rFonts w:ascii="Times New Roman" w:hAnsi="Times New Roman" w:cs="Times New Roman"/>
          <w:b/>
          <w:bCs/>
          <w:sz w:val="22"/>
          <w:szCs w:val="22"/>
        </w:rPr>
        <w:t xml:space="preserve">PERSONS SUBJECT TO THIS </w:t>
      </w:r>
      <w:r w:rsidR="0000684B" w:rsidRPr="004751C4">
        <w:rPr>
          <w:rFonts w:ascii="Times New Roman" w:hAnsi="Times New Roman" w:cs="Times New Roman"/>
          <w:b/>
          <w:bCs/>
          <w:sz w:val="22"/>
          <w:szCs w:val="22"/>
        </w:rPr>
        <w:t>BYLAW</w:t>
      </w:r>
    </w:p>
    <w:p w14:paraId="22B06112" w14:textId="77777777" w:rsidR="004751C4" w:rsidRDefault="00155B3D" w:rsidP="008B29DA">
      <w:pPr>
        <w:pStyle w:val="ListParagraph"/>
        <w:tabs>
          <w:tab w:val="left" w:pos="1418"/>
        </w:tabs>
        <w:spacing w:after="0" w:line="240" w:lineRule="auto"/>
        <w:ind w:left="2127" w:hanging="1407"/>
        <w:jc w:val="both"/>
        <w:rPr>
          <w:rFonts w:ascii="Times New Roman" w:hAnsi="Times New Roman" w:cs="Times New Roman"/>
          <w:b/>
          <w:bCs/>
          <w:sz w:val="22"/>
          <w:szCs w:val="22"/>
        </w:rPr>
      </w:pPr>
      <w:r w:rsidRPr="00822632">
        <w:rPr>
          <w:rFonts w:ascii="Times New Roman" w:hAnsi="Times New Roman" w:cs="Times New Roman"/>
          <w:b/>
          <w:bCs/>
          <w:sz w:val="22"/>
          <w:szCs w:val="22"/>
        </w:rPr>
        <w:tab/>
      </w:r>
      <w:r w:rsidRPr="00822632">
        <w:rPr>
          <w:rFonts w:ascii="Times New Roman" w:hAnsi="Times New Roman" w:cs="Times New Roman"/>
          <w:b/>
          <w:bCs/>
          <w:sz w:val="22"/>
          <w:szCs w:val="22"/>
        </w:rPr>
        <w:tab/>
      </w:r>
    </w:p>
    <w:p w14:paraId="249ED988" w14:textId="0DF8F3DF" w:rsidR="00D67C59" w:rsidRPr="00822632" w:rsidRDefault="00155B3D"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b/>
          <w:bCs/>
          <w:sz w:val="22"/>
          <w:szCs w:val="22"/>
        </w:rPr>
        <w:tab/>
      </w:r>
      <w:r w:rsidRPr="00822632">
        <w:rPr>
          <w:rFonts w:ascii="Times New Roman" w:hAnsi="Times New Roman" w:cs="Times New Roman"/>
          <w:sz w:val="22"/>
          <w:szCs w:val="22"/>
        </w:rPr>
        <w:t>Any individual or legal entity, association or company is subject to the present regulations.</w:t>
      </w:r>
    </w:p>
    <w:p w14:paraId="143D38FD" w14:textId="77777777" w:rsidR="00155B3D" w:rsidRPr="00822632" w:rsidRDefault="00155B3D" w:rsidP="008B29DA">
      <w:pPr>
        <w:pStyle w:val="ListParagraph"/>
        <w:tabs>
          <w:tab w:val="left" w:pos="1418"/>
        </w:tabs>
        <w:spacing w:after="0" w:line="240" w:lineRule="auto"/>
        <w:ind w:left="2127" w:hanging="1407"/>
        <w:jc w:val="both"/>
        <w:rPr>
          <w:rFonts w:ascii="Times New Roman" w:hAnsi="Times New Roman" w:cs="Times New Roman"/>
          <w:sz w:val="22"/>
          <w:szCs w:val="22"/>
        </w:rPr>
      </w:pPr>
    </w:p>
    <w:p w14:paraId="01C7E076" w14:textId="705376A2" w:rsidR="00155B3D" w:rsidRPr="00822632" w:rsidRDefault="000D2E5D" w:rsidP="008B29DA">
      <w:pPr>
        <w:pStyle w:val="ListParagraph"/>
        <w:tabs>
          <w:tab w:val="left" w:pos="1418"/>
        </w:tabs>
        <w:spacing w:after="0" w:line="240" w:lineRule="auto"/>
        <w:ind w:left="0"/>
        <w:jc w:val="both"/>
        <w:rPr>
          <w:rFonts w:ascii="Times New Roman" w:hAnsi="Times New Roman" w:cs="Times New Roman"/>
          <w:b/>
          <w:bCs/>
          <w:sz w:val="22"/>
          <w:szCs w:val="22"/>
          <w:u w:val="single"/>
        </w:rPr>
      </w:pPr>
      <w:r>
        <w:rPr>
          <w:rFonts w:ascii="Times New Roman" w:hAnsi="Times New Roman" w:cs="Times New Roman"/>
          <w:b/>
          <w:bCs/>
          <w:sz w:val="22"/>
          <w:szCs w:val="22"/>
        </w:rPr>
        <w:t>Section</w:t>
      </w:r>
      <w:r w:rsidR="00155B3D" w:rsidRPr="00822632">
        <w:rPr>
          <w:rFonts w:ascii="Times New Roman" w:hAnsi="Times New Roman" w:cs="Times New Roman"/>
          <w:b/>
          <w:bCs/>
          <w:sz w:val="22"/>
          <w:szCs w:val="22"/>
        </w:rPr>
        <w:t xml:space="preserve"> 1.5</w:t>
      </w:r>
      <w:r w:rsidR="00155B3D" w:rsidRPr="00822632">
        <w:rPr>
          <w:rFonts w:ascii="Times New Roman" w:hAnsi="Times New Roman" w:cs="Times New Roman"/>
          <w:b/>
          <w:bCs/>
          <w:sz w:val="22"/>
          <w:szCs w:val="22"/>
        </w:rPr>
        <w:tab/>
      </w:r>
      <w:r w:rsidR="00155B3D" w:rsidRPr="004751C4">
        <w:rPr>
          <w:rFonts w:ascii="Times New Roman" w:hAnsi="Times New Roman" w:cs="Times New Roman"/>
          <w:b/>
          <w:bCs/>
          <w:sz w:val="22"/>
          <w:szCs w:val="22"/>
        </w:rPr>
        <w:t xml:space="preserve">THIS </w:t>
      </w:r>
      <w:r w:rsidR="0000684B" w:rsidRPr="004751C4">
        <w:rPr>
          <w:rFonts w:ascii="Times New Roman" w:hAnsi="Times New Roman" w:cs="Times New Roman"/>
          <w:b/>
          <w:bCs/>
          <w:sz w:val="22"/>
          <w:szCs w:val="22"/>
        </w:rPr>
        <w:t>BYLAW</w:t>
      </w:r>
      <w:r w:rsidR="00155B3D" w:rsidRPr="004751C4">
        <w:rPr>
          <w:rFonts w:ascii="Times New Roman" w:hAnsi="Times New Roman" w:cs="Times New Roman"/>
          <w:b/>
          <w:bCs/>
          <w:sz w:val="22"/>
          <w:szCs w:val="22"/>
        </w:rPr>
        <w:t xml:space="preserve"> AND THE LAW</w:t>
      </w:r>
    </w:p>
    <w:p w14:paraId="0C4A1D79" w14:textId="77777777" w:rsidR="004751C4" w:rsidRDefault="00155B3D" w:rsidP="008B29DA">
      <w:pPr>
        <w:tabs>
          <w:tab w:val="left" w:pos="1418"/>
        </w:tabs>
        <w:spacing w:after="0" w:line="240" w:lineRule="auto"/>
        <w:ind w:left="2127" w:hanging="1767"/>
        <w:jc w:val="both"/>
        <w:rPr>
          <w:rFonts w:ascii="Times New Roman" w:hAnsi="Times New Roman" w:cs="Times New Roman"/>
          <w:b/>
          <w:bCs/>
          <w:sz w:val="22"/>
          <w:szCs w:val="22"/>
        </w:rPr>
      </w:pPr>
      <w:r w:rsidRPr="00822632">
        <w:rPr>
          <w:rFonts w:ascii="Times New Roman" w:hAnsi="Times New Roman" w:cs="Times New Roman"/>
          <w:b/>
          <w:bCs/>
          <w:sz w:val="22"/>
          <w:szCs w:val="22"/>
        </w:rPr>
        <w:tab/>
      </w:r>
      <w:r w:rsidRPr="00822632">
        <w:rPr>
          <w:rFonts w:ascii="Times New Roman" w:hAnsi="Times New Roman" w:cs="Times New Roman"/>
          <w:b/>
          <w:bCs/>
          <w:sz w:val="22"/>
          <w:szCs w:val="22"/>
        </w:rPr>
        <w:tab/>
      </w:r>
      <w:r w:rsidRPr="00822632">
        <w:rPr>
          <w:rFonts w:ascii="Times New Roman" w:hAnsi="Times New Roman" w:cs="Times New Roman"/>
          <w:b/>
          <w:bCs/>
          <w:sz w:val="22"/>
          <w:szCs w:val="22"/>
        </w:rPr>
        <w:tab/>
      </w:r>
    </w:p>
    <w:p w14:paraId="25C0FB20" w14:textId="7A46CF04" w:rsidR="00155B3D" w:rsidRPr="00822632" w:rsidRDefault="00155B3D"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Nothing in the present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shall have the effect of exempting any person from the application of any law of Canada or of the Province of Quebec.</w:t>
      </w:r>
    </w:p>
    <w:p w14:paraId="41F561F4" w14:textId="77777777" w:rsidR="00BB12C9" w:rsidRPr="00822632" w:rsidRDefault="00BB12C9" w:rsidP="008B29DA">
      <w:pPr>
        <w:tabs>
          <w:tab w:val="left" w:pos="1418"/>
        </w:tabs>
        <w:spacing w:after="0" w:line="240" w:lineRule="auto"/>
        <w:ind w:left="2127" w:hanging="1767"/>
        <w:jc w:val="both"/>
        <w:rPr>
          <w:rFonts w:ascii="Times New Roman" w:hAnsi="Times New Roman" w:cs="Times New Roman"/>
          <w:sz w:val="22"/>
          <w:szCs w:val="22"/>
        </w:rPr>
      </w:pPr>
    </w:p>
    <w:p w14:paraId="26F09D52" w14:textId="59D64B36" w:rsidR="00155B3D"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155B3D" w:rsidRPr="00822632">
        <w:rPr>
          <w:rFonts w:ascii="Times New Roman" w:hAnsi="Times New Roman" w:cs="Times New Roman"/>
          <w:b/>
          <w:bCs/>
          <w:sz w:val="22"/>
          <w:szCs w:val="22"/>
        </w:rPr>
        <w:t xml:space="preserve"> 1.6</w:t>
      </w:r>
      <w:r w:rsidR="00155B3D" w:rsidRPr="00822632">
        <w:rPr>
          <w:rFonts w:ascii="Times New Roman" w:hAnsi="Times New Roman" w:cs="Times New Roman"/>
          <w:b/>
          <w:bCs/>
          <w:sz w:val="22"/>
          <w:szCs w:val="22"/>
        </w:rPr>
        <w:tab/>
      </w:r>
      <w:r w:rsidR="00155B3D" w:rsidRPr="004751C4">
        <w:rPr>
          <w:rFonts w:ascii="Times New Roman" w:hAnsi="Times New Roman" w:cs="Times New Roman"/>
          <w:b/>
          <w:bCs/>
          <w:sz w:val="22"/>
          <w:szCs w:val="22"/>
        </w:rPr>
        <w:t>TERMINOLOGY</w:t>
      </w:r>
    </w:p>
    <w:p w14:paraId="05FE3440" w14:textId="77777777" w:rsidR="00411BE7" w:rsidRPr="00822632" w:rsidRDefault="00411BE7" w:rsidP="008B29DA">
      <w:pPr>
        <w:pStyle w:val="ListParagraph"/>
        <w:tabs>
          <w:tab w:val="left" w:pos="1418"/>
        </w:tabs>
        <w:spacing w:after="0" w:line="240" w:lineRule="auto"/>
        <w:ind w:left="0"/>
        <w:jc w:val="both"/>
        <w:rPr>
          <w:rFonts w:ascii="Times New Roman" w:hAnsi="Times New Roman" w:cs="Times New Roman"/>
          <w:b/>
          <w:bCs/>
          <w:sz w:val="22"/>
          <w:szCs w:val="22"/>
        </w:rPr>
      </w:pPr>
    </w:p>
    <w:p w14:paraId="0BBBF326" w14:textId="40420208" w:rsidR="00155B3D" w:rsidRPr="00822632" w:rsidRDefault="00155B3D"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b/>
        <w:t xml:space="preserve">In this </w:t>
      </w:r>
      <w:r w:rsidR="0000684B">
        <w:rPr>
          <w:rFonts w:ascii="Times New Roman" w:hAnsi="Times New Roman" w:cs="Times New Roman"/>
          <w:sz w:val="22"/>
          <w:szCs w:val="22"/>
        </w:rPr>
        <w:t>bylaw</w:t>
      </w:r>
      <w:r w:rsidRPr="00822632">
        <w:rPr>
          <w:rFonts w:ascii="Times New Roman" w:hAnsi="Times New Roman" w:cs="Times New Roman"/>
          <w:sz w:val="22"/>
          <w:szCs w:val="22"/>
        </w:rPr>
        <w:t>, unless the context indicates otherwise, the following words or expressions have the meaning or significance attributed to them in this section.</w:t>
      </w:r>
    </w:p>
    <w:p w14:paraId="20298CFC" w14:textId="77777777" w:rsidR="00BB12C9" w:rsidRPr="00822632" w:rsidRDefault="00BB12C9" w:rsidP="008B29DA">
      <w:pPr>
        <w:tabs>
          <w:tab w:val="left" w:pos="1418"/>
        </w:tabs>
        <w:spacing w:after="0" w:line="240" w:lineRule="auto"/>
        <w:ind w:left="2127"/>
        <w:jc w:val="both"/>
        <w:rPr>
          <w:rFonts w:ascii="Times New Roman" w:hAnsi="Times New Roman" w:cs="Times New Roman"/>
          <w:sz w:val="22"/>
          <w:szCs w:val="22"/>
        </w:rPr>
      </w:pPr>
    </w:p>
    <w:p w14:paraId="1B23D8AC" w14:textId="4BFF32B6" w:rsidR="00BB12C9" w:rsidRPr="002A3BD1" w:rsidRDefault="00BB12C9"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u w:val="single"/>
        </w:rPr>
        <w:t>Food truck</w:t>
      </w:r>
      <w:r w:rsidR="007D1472" w:rsidRPr="002A3BD1">
        <w:rPr>
          <w:rFonts w:ascii="Times New Roman" w:hAnsi="Times New Roman" w:cs="Times New Roman"/>
          <w:sz w:val="22"/>
          <w:szCs w:val="22"/>
        </w:rPr>
        <w:t xml:space="preserve"> (</w:t>
      </w:r>
      <w:r w:rsidR="002A3BD1">
        <w:rPr>
          <w:rFonts w:ascii="Times New Roman" w:hAnsi="Times New Roman" w:cs="Times New Roman"/>
          <w:sz w:val="22"/>
          <w:szCs w:val="22"/>
        </w:rPr>
        <w:t>C</w:t>
      </w:r>
      <w:r w:rsidR="007D1472" w:rsidRPr="002A3BD1">
        <w:rPr>
          <w:rFonts w:ascii="Times New Roman" w:hAnsi="Times New Roman" w:cs="Times New Roman"/>
          <w:sz w:val="22"/>
          <w:szCs w:val="22"/>
        </w:rPr>
        <w:t>amion-restaurant)</w:t>
      </w:r>
    </w:p>
    <w:p w14:paraId="5C0C60AD" w14:textId="493C0105" w:rsidR="00BB12C9" w:rsidRDefault="00BB12C9"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Registered motor vehicle or registered trailer in which food products are processed or assembled for sale or distribution to a passing clientele. A food truck does not include a vehicle or trailer in which food products that have already been processed, assembled or cooked (such as a mobile canteen) are primarily sold or distributed.</w:t>
      </w:r>
    </w:p>
    <w:p w14:paraId="526DE7D5" w14:textId="77777777" w:rsidR="00411BE7" w:rsidRPr="00822632" w:rsidRDefault="00411BE7" w:rsidP="008B29DA">
      <w:pPr>
        <w:pStyle w:val="ListParagraph"/>
        <w:spacing w:after="0" w:line="240" w:lineRule="auto"/>
        <w:ind w:left="1418"/>
        <w:jc w:val="both"/>
        <w:rPr>
          <w:rFonts w:ascii="Times New Roman" w:hAnsi="Times New Roman" w:cs="Times New Roman"/>
          <w:sz w:val="22"/>
          <w:szCs w:val="22"/>
        </w:rPr>
      </w:pPr>
    </w:p>
    <w:p w14:paraId="29ED6B07" w14:textId="09D2FE2C" w:rsidR="00DD029F" w:rsidRPr="00411BE7" w:rsidRDefault="00DD029F" w:rsidP="008B29DA">
      <w:pPr>
        <w:pStyle w:val="ListParagraph"/>
        <w:spacing w:after="0" w:line="240" w:lineRule="auto"/>
        <w:ind w:left="1418"/>
        <w:jc w:val="both"/>
        <w:rPr>
          <w:rFonts w:ascii="Times New Roman" w:hAnsi="Times New Roman" w:cs="Times New Roman"/>
          <w:sz w:val="22"/>
          <w:szCs w:val="22"/>
          <w:u w:val="single"/>
        </w:rPr>
      </w:pPr>
      <w:r w:rsidRPr="00411BE7">
        <w:rPr>
          <w:rFonts w:ascii="Times New Roman" w:hAnsi="Times New Roman" w:cs="Times New Roman"/>
          <w:sz w:val="22"/>
          <w:szCs w:val="22"/>
          <w:u w:val="single"/>
        </w:rPr>
        <w:t>Mobile canteen</w:t>
      </w:r>
      <w:r w:rsidR="007D1472" w:rsidRPr="002A3BD1">
        <w:rPr>
          <w:rFonts w:ascii="Times New Roman" w:hAnsi="Times New Roman" w:cs="Times New Roman"/>
          <w:sz w:val="22"/>
          <w:szCs w:val="22"/>
        </w:rPr>
        <w:t xml:space="preserve"> (</w:t>
      </w:r>
      <w:r w:rsidR="002A3BD1">
        <w:rPr>
          <w:rFonts w:ascii="Times New Roman" w:hAnsi="Times New Roman" w:cs="Times New Roman"/>
          <w:sz w:val="22"/>
          <w:szCs w:val="22"/>
        </w:rPr>
        <w:t>C</w:t>
      </w:r>
      <w:r w:rsidR="007D1472" w:rsidRPr="002A3BD1">
        <w:rPr>
          <w:rFonts w:ascii="Times New Roman" w:hAnsi="Times New Roman" w:cs="Times New Roman"/>
          <w:sz w:val="22"/>
          <w:szCs w:val="22"/>
        </w:rPr>
        <w:t>antine mobile)</w:t>
      </w:r>
    </w:p>
    <w:p w14:paraId="5104B217" w14:textId="533893DA"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A small, </w:t>
      </w:r>
      <w:r w:rsidR="00411BE7" w:rsidRPr="00822632">
        <w:rPr>
          <w:rFonts w:ascii="Times New Roman" w:hAnsi="Times New Roman" w:cs="Times New Roman"/>
          <w:sz w:val="22"/>
          <w:szCs w:val="22"/>
        </w:rPr>
        <w:t>specially equipped</w:t>
      </w:r>
      <w:r w:rsidRPr="00822632">
        <w:rPr>
          <w:rFonts w:ascii="Times New Roman" w:hAnsi="Times New Roman" w:cs="Times New Roman"/>
          <w:sz w:val="22"/>
          <w:szCs w:val="22"/>
        </w:rPr>
        <w:t xml:space="preserve"> truck that travels a distribution circuit to provide a fast-food service.</w:t>
      </w:r>
    </w:p>
    <w:p w14:paraId="58346EE5"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34CC78A3" w14:textId="364421A4" w:rsidR="00DD029F" w:rsidRPr="0019231B" w:rsidRDefault="00DD029F" w:rsidP="008B29DA">
      <w:pPr>
        <w:pStyle w:val="ListParagraph"/>
        <w:spacing w:after="0" w:line="240" w:lineRule="auto"/>
        <w:ind w:left="1418"/>
        <w:jc w:val="both"/>
        <w:rPr>
          <w:rFonts w:ascii="Times New Roman" w:hAnsi="Times New Roman" w:cs="Times New Roman"/>
          <w:sz w:val="22"/>
          <w:szCs w:val="22"/>
          <w:u w:val="single"/>
          <w:lang w:val="en-US"/>
        </w:rPr>
      </w:pPr>
      <w:r w:rsidRPr="0019231B">
        <w:rPr>
          <w:rFonts w:ascii="Times New Roman" w:hAnsi="Times New Roman" w:cs="Times New Roman"/>
          <w:sz w:val="22"/>
          <w:szCs w:val="22"/>
          <w:u w:val="single"/>
          <w:lang w:val="en-US"/>
        </w:rPr>
        <w:t>Production kitchen</w:t>
      </w:r>
      <w:r w:rsidR="007D1472" w:rsidRPr="0019231B">
        <w:rPr>
          <w:rFonts w:ascii="Times New Roman" w:hAnsi="Times New Roman" w:cs="Times New Roman"/>
          <w:sz w:val="22"/>
          <w:szCs w:val="22"/>
          <w:lang w:val="en-US"/>
        </w:rPr>
        <w:t xml:space="preserve"> (</w:t>
      </w:r>
      <w:r w:rsidR="002A3BD1" w:rsidRPr="0019231B">
        <w:rPr>
          <w:rFonts w:ascii="Times New Roman" w:hAnsi="Times New Roman" w:cs="Times New Roman"/>
          <w:sz w:val="22"/>
          <w:szCs w:val="22"/>
          <w:lang w:val="en-US"/>
        </w:rPr>
        <w:t>C</w:t>
      </w:r>
      <w:r w:rsidR="007D1472" w:rsidRPr="0019231B">
        <w:rPr>
          <w:rFonts w:ascii="Times New Roman" w:hAnsi="Times New Roman" w:cs="Times New Roman"/>
          <w:sz w:val="22"/>
          <w:szCs w:val="22"/>
          <w:lang w:val="en-US"/>
        </w:rPr>
        <w:t>uisine de production)</w:t>
      </w:r>
    </w:p>
    <w:p w14:paraId="053DA9B6" w14:textId="233CE49A"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lastRenderedPageBreak/>
        <w:t>A commercial establishment with a food production area used by the operator to prepare food for a food truck.</w:t>
      </w:r>
    </w:p>
    <w:p w14:paraId="0319A0C7"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248B76E6" w14:textId="68F4FB24" w:rsidR="00DD029F" w:rsidRPr="00411BE7" w:rsidRDefault="00DD029F" w:rsidP="008B29DA">
      <w:pPr>
        <w:pStyle w:val="ListParagraph"/>
        <w:spacing w:after="0" w:line="240" w:lineRule="auto"/>
        <w:ind w:left="1418"/>
        <w:jc w:val="both"/>
        <w:rPr>
          <w:rFonts w:ascii="Times New Roman" w:hAnsi="Times New Roman" w:cs="Times New Roman"/>
          <w:sz w:val="22"/>
          <w:szCs w:val="22"/>
          <w:u w:val="single"/>
        </w:rPr>
      </w:pPr>
      <w:r w:rsidRPr="00411BE7">
        <w:rPr>
          <w:rFonts w:ascii="Times New Roman" w:hAnsi="Times New Roman" w:cs="Times New Roman"/>
          <w:sz w:val="22"/>
          <w:szCs w:val="22"/>
          <w:u w:val="single"/>
        </w:rPr>
        <w:t>Public domain</w:t>
      </w:r>
      <w:r w:rsidRPr="002A3BD1">
        <w:rPr>
          <w:rFonts w:ascii="Times New Roman" w:hAnsi="Times New Roman" w:cs="Times New Roman"/>
          <w:sz w:val="22"/>
          <w:szCs w:val="22"/>
        </w:rPr>
        <w:t xml:space="preserve"> </w:t>
      </w:r>
      <w:r w:rsidR="007D1472" w:rsidRPr="002A3BD1">
        <w:rPr>
          <w:rFonts w:ascii="Times New Roman" w:hAnsi="Times New Roman" w:cs="Times New Roman"/>
          <w:sz w:val="22"/>
          <w:szCs w:val="22"/>
        </w:rPr>
        <w:t>(</w:t>
      </w:r>
      <w:r w:rsidR="002A3BD1">
        <w:rPr>
          <w:rFonts w:ascii="Times New Roman" w:hAnsi="Times New Roman" w:cs="Times New Roman"/>
          <w:sz w:val="22"/>
          <w:szCs w:val="22"/>
        </w:rPr>
        <w:t>D</w:t>
      </w:r>
      <w:r w:rsidR="007D1472" w:rsidRPr="002A3BD1">
        <w:rPr>
          <w:rFonts w:ascii="Times New Roman" w:hAnsi="Times New Roman" w:cs="Times New Roman"/>
          <w:sz w:val="22"/>
          <w:szCs w:val="22"/>
        </w:rPr>
        <w:t>omaine public)</w:t>
      </w:r>
    </w:p>
    <w:p w14:paraId="06062C4F" w14:textId="155D141F"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Streets, public squares, parking lots, including parks under municipal ownership or management.</w:t>
      </w:r>
    </w:p>
    <w:p w14:paraId="7DADDF90"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311A67BB" w14:textId="79452656" w:rsidR="00DD029F" w:rsidRPr="00411BE7" w:rsidRDefault="00DD029F" w:rsidP="008B29DA">
      <w:pPr>
        <w:pStyle w:val="ListParagraph"/>
        <w:spacing w:after="0" w:line="240" w:lineRule="auto"/>
        <w:ind w:left="1418"/>
        <w:jc w:val="both"/>
        <w:rPr>
          <w:rFonts w:ascii="Times New Roman" w:hAnsi="Times New Roman" w:cs="Times New Roman"/>
          <w:sz w:val="22"/>
          <w:szCs w:val="22"/>
          <w:u w:val="single"/>
        </w:rPr>
      </w:pPr>
      <w:r w:rsidRPr="00411BE7">
        <w:rPr>
          <w:rFonts w:ascii="Times New Roman" w:hAnsi="Times New Roman" w:cs="Times New Roman"/>
          <w:sz w:val="22"/>
          <w:szCs w:val="22"/>
          <w:u w:val="single"/>
        </w:rPr>
        <w:t>Private domain</w:t>
      </w:r>
      <w:r w:rsidRPr="002A3BD1">
        <w:rPr>
          <w:rFonts w:ascii="Times New Roman" w:hAnsi="Times New Roman" w:cs="Times New Roman"/>
          <w:sz w:val="22"/>
          <w:szCs w:val="22"/>
        </w:rPr>
        <w:t xml:space="preserve"> </w:t>
      </w:r>
      <w:r w:rsidR="007D1472" w:rsidRPr="002A3BD1">
        <w:rPr>
          <w:rFonts w:ascii="Times New Roman" w:hAnsi="Times New Roman" w:cs="Times New Roman"/>
          <w:sz w:val="22"/>
          <w:szCs w:val="22"/>
        </w:rPr>
        <w:t>(</w:t>
      </w:r>
      <w:r w:rsidR="002A3BD1">
        <w:rPr>
          <w:rFonts w:ascii="Times New Roman" w:hAnsi="Times New Roman" w:cs="Times New Roman"/>
          <w:sz w:val="22"/>
          <w:szCs w:val="22"/>
        </w:rPr>
        <w:t>D</w:t>
      </w:r>
      <w:r w:rsidR="007D1472" w:rsidRPr="002A3BD1">
        <w:rPr>
          <w:rFonts w:ascii="Times New Roman" w:hAnsi="Times New Roman" w:cs="Times New Roman"/>
          <w:sz w:val="22"/>
          <w:szCs w:val="22"/>
        </w:rPr>
        <w:t xml:space="preserve">omaine </w:t>
      </w:r>
      <w:proofErr w:type="spellStart"/>
      <w:r w:rsidR="007D1472" w:rsidRPr="002A3BD1">
        <w:rPr>
          <w:rFonts w:ascii="Times New Roman" w:hAnsi="Times New Roman" w:cs="Times New Roman"/>
          <w:sz w:val="22"/>
          <w:szCs w:val="22"/>
        </w:rPr>
        <w:t>privé</w:t>
      </w:r>
      <w:proofErr w:type="spellEnd"/>
      <w:r w:rsidR="007D1472" w:rsidRPr="002A3BD1">
        <w:rPr>
          <w:rFonts w:ascii="Times New Roman" w:hAnsi="Times New Roman" w:cs="Times New Roman"/>
          <w:sz w:val="22"/>
          <w:szCs w:val="22"/>
        </w:rPr>
        <w:t>)</w:t>
      </w:r>
    </w:p>
    <w:p w14:paraId="016B5BC3" w14:textId="5D0A5004"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Everything not under municipal ownership or management.</w:t>
      </w:r>
    </w:p>
    <w:p w14:paraId="6A6C2799" w14:textId="77777777" w:rsidR="00DD029F" w:rsidRPr="00411BE7" w:rsidRDefault="00DD029F" w:rsidP="008B29DA">
      <w:pPr>
        <w:pStyle w:val="ListParagraph"/>
        <w:spacing w:after="0" w:line="240" w:lineRule="auto"/>
        <w:ind w:left="1418"/>
        <w:jc w:val="both"/>
        <w:rPr>
          <w:rFonts w:ascii="Times New Roman" w:hAnsi="Times New Roman" w:cs="Times New Roman"/>
          <w:sz w:val="22"/>
          <w:szCs w:val="22"/>
        </w:rPr>
      </w:pPr>
    </w:p>
    <w:p w14:paraId="4218D241" w14:textId="2BAB7F6F" w:rsidR="00DD029F" w:rsidRPr="002A3BD1" w:rsidRDefault="00DD029F" w:rsidP="008B29DA">
      <w:pPr>
        <w:pStyle w:val="ListParagraph"/>
        <w:spacing w:after="0" w:line="240" w:lineRule="auto"/>
        <w:ind w:left="1418"/>
        <w:jc w:val="both"/>
        <w:rPr>
          <w:rFonts w:ascii="Times New Roman" w:hAnsi="Times New Roman" w:cs="Times New Roman"/>
          <w:sz w:val="22"/>
          <w:szCs w:val="22"/>
        </w:rPr>
      </w:pPr>
      <w:r w:rsidRPr="00411BE7">
        <w:rPr>
          <w:rFonts w:ascii="Times New Roman" w:hAnsi="Times New Roman" w:cs="Times New Roman"/>
          <w:sz w:val="22"/>
          <w:szCs w:val="22"/>
          <w:u w:val="single"/>
        </w:rPr>
        <w:t>Location</w:t>
      </w:r>
      <w:r w:rsidRPr="002A3BD1">
        <w:rPr>
          <w:rFonts w:ascii="Times New Roman" w:hAnsi="Times New Roman" w:cs="Times New Roman"/>
          <w:sz w:val="22"/>
          <w:szCs w:val="22"/>
        </w:rPr>
        <w:t xml:space="preserve"> </w:t>
      </w:r>
      <w:r w:rsidR="007D1472" w:rsidRPr="002A3BD1">
        <w:rPr>
          <w:rFonts w:ascii="Times New Roman" w:hAnsi="Times New Roman" w:cs="Times New Roman"/>
          <w:sz w:val="22"/>
          <w:szCs w:val="22"/>
        </w:rPr>
        <w:t>(</w:t>
      </w:r>
      <w:r w:rsidR="002A3BD1">
        <w:rPr>
          <w:rFonts w:ascii="Times New Roman" w:hAnsi="Times New Roman" w:cs="Times New Roman"/>
          <w:sz w:val="22"/>
          <w:szCs w:val="22"/>
        </w:rPr>
        <w:t>E</w:t>
      </w:r>
      <w:r w:rsidR="007D1472" w:rsidRPr="002A3BD1">
        <w:rPr>
          <w:rFonts w:ascii="Times New Roman" w:hAnsi="Times New Roman" w:cs="Times New Roman"/>
          <w:sz w:val="22"/>
          <w:szCs w:val="22"/>
        </w:rPr>
        <w:t>mplacement)</w:t>
      </w:r>
    </w:p>
    <w:p w14:paraId="49AEF023" w14:textId="4D46CC9F"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 space within a site where a food truck is to be installed.</w:t>
      </w:r>
    </w:p>
    <w:p w14:paraId="07573569"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0DD437B6" w14:textId="7E820200" w:rsidR="00DD029F" w:rsidRPr="002A3BD1" w:rsidRDefault="00DD029F" w:rsidP="008B29DA">
      <w:pPr>
        <w:pStyle w:val="ListParagraph"/>
        <w:spacing w:after="0" w:line="240" w:lineRule="auto"/>
        <w:ind w:left="1418"/>
        <w:jc w:val="both"/>
        <w:rPr>
          <w:rFonts w:ascii="Times New Roman" w:hAnsi="Times New Roman" w:cs="Times New Roman"/>
          <w:sz w:val="22"/>
          <w:szCs w:val="22"/>
        </w:rPr>
      </w:pPr>
      <w:r w:rsidRPr="00411BE7">
        <w:rPr>
          <w:rFonts w:ascii="Times New Roman" w:hAnsi="Times New Roman" w:cs="Times New Roman"/>
          <w:sz w:val="22"/>
          <w:szCs w:val="22"/>
          <w:u w:val="single"/>
        </w:rPr>
        <w:t>Operator</w:t>
      </w:r>
      <w:r w:rsidRPr="002A3BD1">
        <w:rPr>
          <w:rFonts w:ascii="Times New Roman" w:hAnsi="Times New Roman" w:cs="Times New Roman"/>
          <w:sz w:val="22"/>
          <w:szCs w:val="22"/>
        </w:rPr>
        <w:t xml:space="preserve"> </w:t>
      </w:r>
      <w:r w:rsidR="007D1472" w:rsidRPr="002A3BD1">
        <w:rPr>
          <w:rFonts w:ascii="Times New Roman" w:hAnsi="Times New Roman" w:cs="Times New Roman"/>
          <w:sz w:val="22"/>
          <w:szCs w:val="22"/>
        </w:rPr>
        <w:t>(</w:t>
      </w:r>
      <w:proofErr w:type="spellStart"/>
      <w:r w:rsidR="002A3BD1">
        <w:rPr>
          <w:rFonts w:ascii="Times New Roman" w:hAnsi="Times New Roman" w:cs="Times New Roman"/>
          <w:sz w:val="22"/>
          <w:szCs w:val="22"/>
        </w:rPr>
        <w:t>E</w:t>
      </w:r>
      <w:r w:rsidR="002A3BD1" w:rsidRPr="002A3BD1">
        <w:rPr>
          <w:rFonts w:ascii="Times New Roman" w:hAnsi="Times New Roman" w:cs="Times New Roman"/>
          <w:sz w:val="22"/>
          <w:szCs w:val="22"/>
        </w:rPr>
        <w:t>xploitant</w:t>
      </w:r>
      <w:proofErr w:type="spellEnd"/>
      <w:r w:rsidR="002A3BD1" w:rsidRPr="002A3BD1">
        <w:rPr>
          <w:rFonts w:ascii="Times New Roman" w:hAnsi="Times New Roman" w:cs="Times New Roman"/>
          <w:sz w:val="22"/>
          <w:szCs w:val="22"/>
        </w:rPr>
        <w:t>)</w:t>
      </w:r>
    </w:p>
    <w:p w14:paraId="5B4DAF4C" w14:textId="2169F6EB"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 natural or legal person or its representative who operates a food truck license.</w:t>
      </w:r>
    </w:p>
    <w:p w14:paraId="37C51FD3"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4C5D83BD" w14:textId="37D158CA" w:rsidR="00DD029F" w:rsidRPr="002A3BD1" w:rsidRDefault="00DD029F" w:rsidP="008B29DA">
      <w:pPr>
        <w:pStyle w:val="ListParagraph"/>
        <w:spacing w:after="0" w:line="240" w:lineRule="auto"/>
        <w:ind w:left="1418"/>
        <w:jc w:val="both"/>
        <w:rPr>
          <w:rFonts w:ascii="Times New Roman" w:hAnsi="Times New Roman" w:cs="Times New Roman"/>
          <w:sz w:val="22"/>
          <w:szCs w:val="22"/>
        </w:rPr>
      </w:pPr>
      <w:r w:rsidRPr="00411BE7">
        <w:rPr>
          <w:rFonts w:ascii="Times New Roman" w:hAnsi="Times New Roman" w:cs="Times New Roman"/>
          <w:sz w:val="22"/>
          <w:szCs w:val="22"/>
          <w:u w:val="single"/>
        </w:rPr>
        <w:t>MAPAQ</w:t>
      </w:r>
      <w:r w:rsidRPr="002A3BD1">
        <w:rPr>
          <w:rFonts w:ascii="Times New Roman" w:hAnsi="Times New Roman" w:cs="Times New Roman"/>
          <w:sz w:val="22"/>
          <w:szCs w:val="22"/>
        </w:rPr>
        <w:t xml:space="preserve"> </w:t>
      </w:r>
      <w:r w:rsidR="002A3BD1" w:rsidRPr="002A3BD1">
        <w:rPr>
          <w:rFonts w:ascii="Times New Roman" w:hAnsi="Times New Roman" w:cs="Times New Roman"/>
          <w:sz w:val="22"/>
          <w:szCs w:val="22"/>
        </w:rPr>
        <w:t>(MAPAQ)</w:t>
      </w:r>
    </w:p>
    <w:p w14:paraId="0504F65E" w14:textId="3A93D110"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The Quebec Ministry of Agriculture, Fisheries and Food.</w:t>
      </w:r>
    </w:p>
    <w:p w14:paraId="2D074092"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711EE872" w14:textId="74ED2549" w:rsidR="00DD029F" w:rsidRPr="00411BE7" w:rsidRDefault="00DD029F" w:rsidP="008B29DA">
      <w:pPr>
        <w:pStyle w:val="ListParagraph"/>
        <w:spacing w:after="0" w:line="240" w:lineRule="auto"/>
        <w:ind w:left="1418"/>
        <w:jc w:val="both"/>
        <w:rPr>
          <w:rFonts w:ascii="Times New Roman" w:hAnsi="Times New Roman" w:cs="Times New Roman"/>
          <w:sz w:val="22"/>
          <w:szCs w:val="22"/>
          <w:u w:val="single"/>
        </w:rPr>
      </w:pPr>
      <w:r w:rsidRPr="00411BE7">
        <w:rPr>
          <w:rFonts w:ascii="Times New Roman" w:hAnsi="Times New Roman" w:cs="Times New Roman"/>
          <w:sz w:val="22"/>
          <w:szCs w:val="22"/>
          <w:u w:val="single"/>
        </w:rPr>
        <w:t>Menu</w:t>
      </w:r>
      <w:r w:rsidRPr="002A3BD1">
        <w:rPr>
          <w:rFonts w:ascii="Times New Roman" w:hAnsi="Times New Roman" w:cs="Times New Roman"/>
          <w:sz w:val="22"/>
          <w:szCs w:val="22"/>
        </w:rPr>
        <w:t xml:space="preserve"> </w:t>
      </w:r>
      <w:r w:rsidR="002A3BD1" w:rsidRPr="002A3BD1">
        <w:rPr>
          <w:rFonts w:ascii="Times New Roman" w:hAnsi="Times New Roman" w:cs="Times New Roman"/>
          <w:sz w:val="22"/>
          <w:szCs w:val="22"/>
        </w:rPr>
        <w:t>(</w:t>
      </w:r>
      <w:r w:rsidR="002A3BD1">
        <w:rPr>
          <w:rFonts w:ascii="Times New Roman" w:hAnsi="Times New Roman" w:cs="Times New Roman"/>
          <w:sz w:val="22"/>
          <w:szCs w:val="22"/>
        </w:rPr>
        <w:t>M</w:t>
      </w:r>
      <w:r w:rsidR="002A3BD1" w:rsidRPr="002A3BD1">
        <w:rPr>
          <w:rFonts w:ascii="Times New Roman" w:hAnsi="Times New Roman" w:cs="Times New Roman"/>
          <w:sz w:val="22"/>
          <w:szCs w:val="22"/>
        </w:rPr>
        <w:t>enu)</w:t>
      </w:r>
    </w:p>
    <w:p w14:paraId="1378F9FE" w14:textId="49C8534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 list of food and beverages offered by the operator.</w:t>
      </w:r>
    </w:p>
    <w:p w14:paraId="0F7F6E90" w14:textId="77777777"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p>
    <w:p w14:paraId="5AAC7C45" w14:textId="660FD3EF" w:rsidR="00DD029F" w:rsidRPr="00411BE7" w:rsidRDefault="00DD029F" w:rsidP="008B29DA">
      <w:pPr>
        <w:pStyle w:val="ListParagraph"/>
        <w:spacing w:after="0" w:line="240" w:lineRule="auto"/>
        <w:ind w:left="1418"/>
        <w:jc w:val="both"/>
        <w:rPr>
          <w:rFonts w:ascii="Times New Roman" w:hAnsi="Times New Roman" w:cs="Times New Roman"/>
          <w:sz w:val="22"/>
          <w:szCs w:val="22"/>
          <w:u w:val="single"/>
        </w:rPr>
      </w:pPr>
      <w:r w:rsidRPr="00411BE7">
        <w:rPr>
          <w:rFonts w:ascii="Times New Roman" w:hAnsi="Times New Roman" w:cs="Times New Roman"/>
          <w:sz w:val="22"/>
          <w:szCs w:val="22"/>
          <w:u w:val="single"/>
        </w:rPr>
        <w:t>Period of occupancy</w:t>
      </w:r>
      <w:r w:rsidRPr="002A3BD1">
        <w:rPr>
          <w:rFonts w:ascii="Times New Roman" w:hAnsi="Times New Roman" w:cs="Times New Roman"/>
          <w:sz w:val="22"/>
          <w:szCs w:val="22"/>
        </w:rPr>
        <w:t xml:space="preserve"> </w:t>
      </w:r>
      <w:r w:rsidR="002A3BD1" w:rsidRPr="002A3BD1">
        <w:rPr>
          <w:rFonts w:ascii="Times New Roman" w:hAnsi="Times New Roman" w:cs="Times New Roman"/>
          <w:sz w:val="22"/>
          <w:szCs w:val="22"/>
        </w:rPr>
        <w:t>(</w:t>
      </w:r>
      <w:proofErr w:type="spellStart"/>
      <w:r w:rsidR="002A3BD1">
        <w:rPr>
          <w:rFonts w:ascii="Times New Roman" w:hAnsi="Times New Roman" w:cs="Times New Roman"/>
          <w:sz w:val="22"/>
          <w:szCs w:val="22"/>
        </w:rPr>
        <w:t>P</w:t>
      </w:r>
      <w:r w:rsidR="002A3BD1" w:rsidRPr="002A3BD1">
        <w:rPr>
          <w:rFonts w:ascii="Times New Roman" w:hAnsi="Times New Roman" w:cs="Times New Roman"/>
          <w:sz w:val="22"/>
          <w:szCs w:val="22"/>
        </w:rPr>
        <w:t>ériode</w:t>
      </w:r>
      <w:proofErr w:type="spellEnd"/>
      <w:r w:rsidR="002A3BD1" w:rsidRPr="002A3BD1">
        <w:rPr>
          <w:rFonts w:ascii="Times New Roman" w:hAnsi="Times New Roman" w:cs="Times New Roman"/>
          <w:sz w:val="22"/>
          <w:szCs w:val="22"/>
        </w:rPr>
        <w:t xml:space="preserve"> </w:t>
      </w:r>
      <w:proofErr w:type="spellStart"/>
      <w:r w:rsidR="002A3BD1" w:rsidRPr="002A3BD1">
        <w:rPr>
          <w:rFonts w:ascii="Times New Roman" w:hAnsi="Times New Roman" w:cs="Times New Roman"/>
          <w:sz w:val="22"/>
          <w:szCs w:val="22"/>
        </w:rPr>
        <w:t>d’occupation</w:t>
      </w:r>
      <w:proofErr w:type="spellEnd"/>
      <w:r w:rsidR="002A3BD1" w:rsidRPr="002A3BD1">
        <w:rPr>
          <w:rFonts w:ascii="Times New Roman" w:hAnsi="Times New Roman" w:cs="Times New Roman"/>
          <w:sz w:val="22"/>
          <w:szCs w:val="22"/>
        </w:rPr>
        <w:t>)</w:t>
      </w:r>
    </w:p>
    <w:p w14:paraId="5DE52622" w14:textId="26283869" w:rsidR="00DD029F" w:rsidRPr="00822632" w:rsidRDefault="00DD029F"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When a food truck is parked on a site during authorized hours.</w:t>
      </w:r>
    </w:p>
    <w:p w14:paraId="65BA0BB0" w14:textId="77777777" w:rsidR="00BA3F77" w:rsidRPr="00822632" w:rsidRDefault="00BA3F77" w:rsidP="008B29DA">
      <w:pPr>
        <w:pStyle w:val="ListParagraph"/>
        <w:spacing w:after="0" w:line="240" w:lineRule="auto"/>
        <w:ind w:left="1418"/>
        <w:jc w:val="both"/>
        <w:rPr>
          <w:rFonts w:ascii="Times New Roman" w:hAnsi="Times New Roman" w:cs="Times New Roman"/>
          <w:sz w:val="22"/>
          <w:szCs w:val="22"/>
        </w:rPr>
      </w:pPr>
    </w:p>
    <w:p w14:paraId="177A759C" w14:textId="0FE0D909" w:rsidR="00BA3F77" w:rsidRPr="00411BE7" w:rsidRDefault="00BA3F77" w:rsidP="008B29DA">
      <w:pPr>
        <w:pStyle w:val="ListParagraph"/>
        <w:spacing w:after="0" w:line="240" w:lineRule="auto"/>
        <w:ind w:left="1418"/>
        <w:jc w:val="both"/>
        <w:rPr>
          <w:rFonts w:ascii="Times New Roman" w:hAnsi="Times New Roman" w:cs="Times New Roman"/>
          <w:sz w:val="22"/>
          <w:szCs w:val="22"/>
          <w:u w:val="single"/>
        </w:rPr>
      </w:pPr>
      <w:r w:rsidRPr="00411BE7">
        <w:rPr>
          <w:rFonts w:ascii="Times New Roman" w:hAnsi="Times New Roman" w:cs="Times New Roman"/>
          <w:sz w:val="22"/>
          <w:szCs w:val="22"/>
          <w:u w:val="single"/>
        </w:rPr>
        <w:t>Site</w:t>
      </w:r>
      <w:r w:rsidRPr="002A3BD1">
        <w:rPr>
          <w:rFonts w:ascii="Times New Roman" w:hAnsi="Times New Roman" w:cs="Times New Roman"/>
          <w:sz w:val="22"/>
          <w:szCs w:val="22"/>
        </w:rPr>
        <w:t xml:space="preserve"> </w:t>
      </w:r>
      <w:r w:rsidR="002A3BD1" w:rsidRPr="002A3BD1">
        <w:rPr>
          <w:rFonts w:ascii="Times New Roman" w:hAnsi="Times New Roman" w:cs="Times New Roman"/>
          <w:sz w:val="22"/>
          <w:szCs w:val="22"/>
        </w:rPr>
        <w:t>(Site)</w:t>
      </w:r>
    </w:p>
    <w:p w14:paraId="3A932AA3" w14:textId="4FFEAEC6" w:rsidR="00BA3F77" w:rsidRPr="00822632" w:rsidRDefault="00BA3F77"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A fixed location on public or private land for food trucks.</w:t>
      </w:r>
    </w:p>
    <w:p w14:paraId="70402C50" w14:textId="68F0FAC3" w:rsidR="00BA3F77" w:rsidRPr="00822632" w:rsidRDefault="00BA3F77"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br w:type="page"/>
      </w:r>
    </w:p>
    <w:p w14:paraId="4C48122B" w14:textId="77777777" w:rsidR="00BA3F77" w:rsidRPr="00822632" w:rsidRDefault="00BA3F77" w:rsidP="008B29DA">
      <w:pPr>
        <w:spacing w:after="0" w:line="240" w:lineRule="auto"/>
        <w:rPr>
          <w:rFonts w:ascii="Times New Roman" w:hAnsi="Times New Roman" w:cs="Times New Roman"/>
          <w:b/>
          <w:bCs/>
          <w:sz w:val="22"/>
          <w:szCs w:val="22"/>
        </w:rPr>
      </w:pPr>
      <w:r w:rsidRPr="00822632">
        <w:rPr>
          <w:rFonts w:ascii="Times New Roman" w:hAnsi="Times New Roman" w:cs="Times New Roman"/>
          <w:b/>
          <w:bCs/>
          <w:sz w:val="22"/>
          <w:szCs w:val="22"/>
        </w:rPr>
        <w:lastRenderedPageBreak/>
        <w:t>CHAPTER 2</w:t>
      </w:r>
    </w:p>
    <w:p w14:paraId="3E4EE857" w14:textId="0EB4DEE3" w:rsidR="00BA3F77" w:rsidRPr="00822632" w:rsidRDefault="00BA3F77" w:rsidP="008B29DA">
      <w:pPr>
        <w:pStyle w:val="ListParagraph"/>
        <w:tabs>
          <w:tab w:val="left" w:pos="9214"/>
        </w:tabs>
        <w:spacing w:after="0" w:line="240" w:lineRule="auto"/>
        <w:ind w:left="0"/>
        <w:rPr>
          <w:rFonts w:ascii="Times New Roman" w:hAnsi="Times New Roman" w:cs="Times New Roman"/>
          <w:b/>
          <w:bCs/>
          <w:sz w:val="22"/>
          <w:szCs w:val="22"/>
        </w:rPr>
      </w:pPr>
      <w:r w:rsidRPr="00822632">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4BD758B2" wp14:editId="56F4413F">
                <wp:simplePos x="0" y="0"/>
                <wp:positionH relativeFrom="column">
                  <wp:posOffset>-28575</wp:posOffset>
                </wp:positionH>
                <wp:positionV relativeFrom="paragraph">
                  <wp:posOffset>161925</wp:posOffset>
                </wp:positionV>
                <wp:extent cx="5867400" cy="0"/>
                <wp:effectExtent l="0" t="0" r="0" b="0"/>
                <wp:wrapNone/>
                <wp:docPr id="1022928496"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AB198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2.75pt" to="45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" strokecolor="black [3200]" strokeweight="1.5pt">
                <v:stroke joinstyle="miter"/>
              </v:line>
            </w:pict>
          </mc:Fallback>
        </mc:AlternateContent>
      </w:r>
      <w:r w:rsidRPr="00822632">
        <w:rPr>
          <w:rFonts w:ascii="Times New Roman" w:hAnsi="Times New Roman" w:cs="Times New Roman"/>
          <w:b/>
          <w:bCs/>
          <w:sz w:val="22"/>
          <w:szCs w:val="22"/>
        </w:rPr>
        <w:t>APPLICATION</w:t>
      </w:r>
    </w:p>
    <w:p w14:paraId="5DB071D2" w14:textId="77777777" w:rsidR="00BA3F77" w:rsidRPr="00822632" w:rsidRDefault="00BA3F77" w:rsidP="008B29DA">
      <w:pPr>
        <w:spacing w:after="0" w:line="240" w:lineRule="auto"/>
        <w:rPr>
          <w:rFonts w:ascii="Times New Roman" w:hAnsi="Times New Roman" w:cs="Times New Roman"/>
          <w:sz w:val="22"/>
          <w:szCs w:val="22"/>
        </w:rPr>
      </w:pPr>
    </w:p>
    <w:p w14:paraId="6C6D1223" w14:textId="50507A89" w:rsidR="00BA3F77" w:rsidRPr="002A3BD1"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BA3F77" w:rsidRPr="00822632">
        <w:rPr>
          <w:rFonts w:ascii="Times New Roman" w:hAnsi="Times New Roman" w:cs="Times New Roman"/>
          <w:b/>
          <w:bCs/>
          <w:sz w:val="22"/>
          <w:szCs w:val="22"/>
        </w:rPr>
        <w:t xml:space="preserve"> 2.1</w:t>
      </w:r>
      <w:r w:rsidR="002A3BD1">
        <w:rPr>
          <w:rFonts w:ascii="Times New Roman" w:hAnsi="Times New Roman" w:cs="Times New Roman"/>
          <w:b/>
          <w:bCs/>
          <w:sz w:val="22"/>
          <w:szCs w:val="22"/>
        </w:rPr>
        <w:tab/>
      </w:r>
      <w:r w:rsidR="00BA3F77" w:rsidRPr="002A3BD1">
        <w:rPr>
          <w:rFonts w:ascii="Times New Roman" w:hAnsi="Times New Roman" w:cs="Times New Roman"/>
          <w:b/>
          <w:bCs/>
          <w:sz w:val="22"/>
          <w:szCs w:val="22"/>
        </w:rPr>
        <w:t>TERRITORY OF APPLICATION</w:t>
      </w:r>
      <w:r w:rsidR="00BA3F77" w:rsidRPr="002A3BD1">
        <w:rPr>
          <w:rFonts w:ascii="Times New Roman" w:hAnsi="Times New Roman" w:cs="Times New Roman"/>
          <w:sz w:val="22"/>
          <w:szCs w:val="22"/>
        </w:rPr>
        <w:t xml:space="preserve"> </w:t>
      </w:r>
    </w:p>
    <w:p w14:paraId="303BF885" w14:textId="77777777" w:rsidR="00BA3F77" w:rsidRPr="00822632" w:rsidRDefault="00BA3F77" w:rsidP="008B29DA">
      <w:pPr>
        <w:pStyle w:val="ListParagraph"/>
        <w:spacing w:after="0" w:line="240" w:lineRule="auto"/>
        <w:ind w:left="0"/>
        <w:jc w:val="both"/>
        <w:rPr>
          <w:rFonts w:ascii="Times New Roman" w:hAnsi="Times New Roman" w:cs="Times New Roman"/>
          <w:b/>
          <w:bCs/>
          <w:sz w:val="22"/>
          <w:szCs w:val="22"/>
        </w:rPr>
      </w:pPr>
    </w:p>
    <w:p w14:paraId="77E4AB85" w14:textId="335373CF" w:rsidR="00BA3F77" w:rsidRPr="00822632" w:rsidRDefault="00BA3F77"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applies to the entire territory under the jurisdiction of the Municipality of Grosse Île.</w:t>
      </w:r>
    </w:p>
    <w:p w14:paraId="35ADE2E5" w14:textId="77777777" w:rsidR="00BA3F77" w:rsidRPr="00822632" w:rsidRDefault="00BA3F77" w:rsidP="008B29DA">
      <w:pPr>
        <w:pStyle w:val="ListParagraph"/>
        <w:spacing w:after="0" w:line="240" w:lineRule="auto"/>
        <w:ind w:left="1440"/>
        <w:jc w:val="both"/>
        <w:rPr>
          <w:rFonts w:ascii="Times New Roman" w:hAnsi="Times New Roman" w:cs="Times New Roman"/>
          <w:sz w:val="22"/>
          <w:szCs w:val="22"/>
        </w:rPr>
      </w:pPr>
    </w:p>
    <w:p w14:paraId="1F57B10E" w14:textId="17B423BB" w:rsidR="00BA3F77" w:rsidRPr="00822632"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BA3F77" w:rsidRPr="00822632">
        <w:rPr>
          <w:rFonts w:ascii="Times New Roman" w:hAnsi="Times New Roman" w:cs="Times New Roman"/>
          <w:b/>
          <w:bCs/>
          <w:sz w:val="22"/>
          <w:szCs w:val="22"/>
        </w:rPr>
        <w:t xml:space="preserve"> 2.2</w:t>
      </w:r>
      <w:r w:rsidR="009379C7" w:rsidRPr="00822632">
        <w:rPr>
          <w:rFonts w:ascii="Times New Roman" w:hAnsi="Times New Roman" w:cs="Times New Roman"/>
          <w:b/>
          <w:bCs/>
          <w:sz w:val="22"/>
          <w:szCs w:val="22"/>
        </w:rPr>
        <w:tab/>
      </w:r>
      <w:r w:rsidR="009379C7" w:rsidRPr="002A3BD1">
        <w:rPr>
          <w:rFonts w:ascii="Times New Roman" w:hAnsi="Times New Roman" w:cs="Times New Roman"/>
          <w:b/>
          <w:bCs/>
          <w:sz w:val="22"/>
          <w:szCs w:val="22"/>
        </w:rPr>
        <w:t>APPOINTMENT OF DESIGNATED OFFICIAL</w:t>
      </w:r>
    </w:p>
    <w:p w14:paraId="26AF386F" w14:textId="77777777" w:rsidR="009379C7" w:rsidRPr="00822632" w:rsidRDefault="009379C7" w:rsidP="008B29DA">
      <w:pPr>
        <w:pStyle w:val="ListParagraph"/>
        <w:spacing w:after="0" w:line="240" w:lineRule="auto"/>
        <w:ind w:left="0"/>
        <w:jc w:val="both"/>
        <w:rPr>
          <w:rFonts w:ascii="Times New Roman" w:hAnsi="Times New Roman" w:cs="Times New Roman"/>
          <w:b/>
          <w:bCs/>
          <w:sz w:val="22"/>
          <w:szCs w:val="22"/>
        </w:rPr>
      </w:pPr>
    </w:p>
    <w:p w14:paraId="556D4B59" w14:textId="307696F9" w:rsidR="009379C7" w:rsidRPr="00822632" w:rsidRDefault="009379C7"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The issuance of permits and certificates is entrusted to a civil servant appointed by the Council and designated as an inspector. The inspector is responsible for enforcing this </w:t>
      </w:r>
      <w:r w:rsidR="0000684B">
        <w:rPr>
          <w:rFonts w:ascii="Times New Roman" w:hAnsi="Times New Roman" w:cs="Times New Roman"/>
          <w:sz w:val="22"/>
          <w:szCs w:val="22"/>
        </w:rPr>
        <w:t>bylaw</w:t>
      </w:r>
      <w:r w:rsidRPr="00822632">
        <w:rPr>
          <w:rFonts w:ascii="Times New Roman" w:hAnsi="Times New Roman" w:cs="Times New Roman"/>
          <w:sz w:val="22"/>
          <w:szCs w:val="22"/>
        </w:rPr>
        <w:t>.</w:t>
      </w:r>
    </w:p>
    <w:p w14:paraId="3ABB3527" w14:textId="77777777" w:rsidR="009379C7" w:rsidRPr="00822632" w:rsidRDefault="009379C7" w:rsidP="008B29DA">
      <w:pPr>
        <w:pStyle w:val="ListParagraph"/>
        <w:spacing w:after="0" w:line="240" w:lineRule="auto"/>
        <w:ind w:left="1418"/>
        <w:jc w:val="both"/>
        <w:rPr>
          <w:rFonts w:ascii="Times New Roman" w:hAnsi="Times New Roman" w:cs="Times New Roman"/>
          <w:sz w:val="22"/>
          <w:szCs w:val="22"/>
        </w:rPr>
      </w:pPr>
    </w:p>
    <w:p w14:paraId="16B95BA8" w14:textId="3F4A73C9" w:rsidR="009379C7" w:rsidRPr="00822632"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9379C7" w:rsidRPr="00822632">
        <w:rPr>
          <w:rFonts w:ascii="Times New Roman" w:hAnsi="Times New Roman" w:cs="Times New Roman"/>
          <w:b/>
          <w:bCs/>
          <w:sz w:val="22"/>
          <w:szCs w:val="22"/>
        </w:rPr>
        <w:t xml:space="preserve"> 2.3</w:t>
      </w:r>
      <w:r w:rsidR="009379C7" w:rsidRPr="00822632">
        <w:rPr>
          <w:rFonts w:ascii="Times New Roman" w:hAnsi="Times New Roman" w:cs="Times New Roman"/>
          <w:b/>
          <w:bCs/>
          <w:sz w:val="22"/>
          <w:szCs w:val="22"/>
        </w:rPr>
        <w:tab/>
      </w:r>
      <w:r w:rsidR="009379C7" w:rsidRPr="002A3BD1">
        <w:rPr>
          <w:rFonts w:ascii="Times New Roman" w:hAnsi="Times New Roman" w:cs="Times New Roman"/>
          <w:b/>
          <w:bCs/>
          <w:sz w:val="22"/>
          <w:szCs w:val="22"/>
        </w:rPr>
        <w:t>DUTIES AND POWERS OF THE DESIGNATED OFFICIAL</w:t>
      </w:r>
    </w:p>
    <w:p w14:paraId="6A68F429" w14:textId="77777777" w:rsidR="00AE581C" w:rsidRPr="00822632" w:rsidRDefault="00AE581C" w:rsidP="008B29DA">
      <w:pPr>
        <w:pStyle w:val="ListParagraph"/>
        <w:spacing w:after="0" w:line="240" w:lineRule="auto"/>
        <w:ind w:left="2160"/>
        <w:jc w:val="both"/>
        <w:rPr>
          <w:rFonts w:ascii="Times New Roman" w:hAnsi="Times New Roman" w:cs="Times New Roman"/>
          <w:sz w:val="22"/>
          <w:szCs w:val="22"/>
        </w:rPr>
      </w:pPr>
    </w:p>
    <w:p w14:paraId="5D33F412" w14:textId="626C9158" w:rsidR="00AE581C" w:rsidRDefault="009379C7" w:rsidP="008B29DA">
      <w:pPr>
        <w:spacing w:after="0" w:line="240" w:lineRule="auto"/>
        <w:ind w:left="1418"/>
        <w:jc w:val="both"/>
        <w:rPr>
          <w:rFonts w:ascii="Times New Roman" w:hAnsi="Times New Roman" w:cs="Times New Roman"/>
          <w:sz w:val="22"/>
          <w:szCs w:val="22"/>
        </w:rPr>
      </w:pPr>
      <w:r w:rsidRPr="0019231B">
        <w:rPr>
          <w:rFonts w:ascii="Times New Roman" w:hAnsi="Times New Roman" w:cs="Times New Roman"/>
          <w:sz w:val="22"/>
          <w:szCs w:val="22"/>
        </w:rPr>
        <w:t xml:space="preserve">The municipal inspector enforces the present </w:t>
      </w:r>
      <w:r w:rsidR="0000684B" w:rsidRPr="0019231B">
        <w:rPr>
          <w:rFonts w:ascii="Times New Roman" w:hAnsi="Times New Roman" w:cs="Times New Roman"/>
          <w:sz w:val="22"/>
          <w:szCs w:val="22"/>
        </w:rPr>
        <w:t>bylaw</w:t>
      </w:r>
      <w:r w:rsidRPr="0019231B">
        <w:rPr>
          <w:rFonts w:ascii="Times New Roman" w:hAnsi="Times New Roman" w:cs="Times New Roman"/>
          <w:sz w:val="22"/>
          <w:szCs w:val="22"/>
        </w:rPr>
        <w:t>.</w:t>
      </w:r>
    </w:p>
    <w:p w14:paraId="6FCBC327" w14:textId="77777777" w:rsidR="0019231B" w:rsidRPr="0019231B" w:rsidRDefault="0019231B" w:rsidP="008B29DA">
      <w:pPr>
        <w:spacing w:after="0" w:line="240" w:lineRule="auto"/>
        <w:ind w:left="1418"/>
        <w:jc w:val="both"/>
        <w:rPr>
          <w:rFonts w:ascii="Times New Roman" w:hAnsi="Times New Roman" w:cs="Times New Roman"/>
          <w:sz w:val="22"/>
          <w:szCs w:val="22"/>
        </w:rPr>
      </w:pPr>
    </w:p>
    <w:p w14:paraId="2B7C47A9" w14:textId="7F2A2C8E" w:rsidR="009379C7" w:rsidRPr="00822632" w:rsidRDefault="00052A5B"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The municipal inspector is responsible for receiving applications for permits or certificates under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After reviewing the application, if it complies with the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's provisions, the inspector issues the permit; if not, the permit is denied. The issuance of permits is recorded in a dedicated register. The inspector also maintains copies of all documents related to the administration of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and ensures that a copy of the permit is sent to the municipal clerk's office simultaneously with its delivery to the applicant.</w:t>
      </w:r>
    </w:p>
    <w:p w14:paraId="56DEC3B9" w14:textId="77777777" w:rsidR="00AE581C" w:rsidRPr="00822632" w:rsidRDefault="00AE581C" w:rsidP="008B29DA">
      <w:pPr>
        <w:spacing w:after="0" w:line="240" w:lineRule="auto"/>
        <w:ind w:left="1418"/>
        <w:jc w:val="both"/>
        <w:rPr>
          <w:rFonts w:ascii="Times New Roman" w:hAnsi="Times New Roman" w:cs="Times New Roman"/>
          <w:sz w:val="22"/>
          <w:szCs w:val="22"/>
        </w:rPr>
      </w:pPr>
    </w:p>
    <w:p w14:paraId="3C193E78" w14:textId="5B9C0FE2" w:rsidR="004836B7" w:rsidRPr="00822632" w:rsidRDefault="004836B7"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Upon receipt of an application, the office must issue the permit within thirty (30) days, provided the application complies with the current </w:t>
      </w:r>
      <w:r w:rsidR="0000684B">
        <w:rPr>
          <w:rFonts w:ascii="Times New Roman" w:hAnsi="Times New Roman" w:cs="Times New Roman"/>
          <w:sz w:val="22"/>
          <w:szCs w:val="22"/>
        </w:rPr>
        <w:t>bylaw</w:t>
      </w:r>
      <w:r w:rsidRPr="00822632">
        <w:rPr>
          <w:rFonts w:ascii="Times New Roman" w:hAnsi="Times New Roman" w:cs="Times New Roman"/>
          <w:sz w:val="22"/>
          <w:szCs w:val="22"/>
        </w:rPr>
        <w:t>. The thirty-day period will only begin once the application is complete, including all required plans and documents.</w:t>
      </w:r>
    </w:p>
    <w:p w14:paraId="2902E2EF" w14:textId="77777777" w:rsidR="00AE581C" w:rsidRPr="00822632" w:rsidRDefault="00AE581C" w:rsidP="008B29DA">
      <w:pPr>
        <w:spacing w:after="0" w:line="240" w:lineRule="auto"/>
        <w:ind w:left="1418"/>
        <w:jc w:val="both"/>
        <w:rPr>
          <w:rFonts w:ascii="Times New Roman" w:hAnsi="Times New Roman" w:cs="Times New Roman"/>
          <w:sz w:val="22"/>
          <w:szCs w:val="22"/>
        </w:rPr>
      </w:pPr>
    </w:p>
    <w:p w14:paraId="5CB013E0" w14:textId="3B077AE8" w:rsidR="00052A5B" w:rsidRPr="00822632" w:rsidRDefault="00052A5B"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The municipal inspector may request certification confirming that the work complies with the applicable laws and regulations of the relevant provincial and federal authorities.</w:t>
      </w:r>
    </w:p>
    <w:p w14:paraId="26222B75" w14:textId="77777777" w:rsidR="00AE581C" w:rsidRPr="00822632" w:rsidRDefault="00AE581C" w:rsidP="008B29DA">
      <w:pPr>
        <w:spacing w:after="0" w:line="240" w:lineRule="auto"/>
        <w:ind w:left="1418"/>
        <w:jc w:val="both"/>
        <w:rPr>
          <w:rFonts w:ascii="Times New Roman" w:hAnsi="Times New Roman" w:cs="Times New Roman"/>
          <w:sz w:val="22"/>
          <w:szCs w:val="22"/>
        </w:rPr>
      </w:pPr>
    </w:p>
    <w:p w14:paraId="48728437" w14:textId="443B1FB1" w:rsidR="00052A5B" w:rsidRPr="00822632" w:rsidRDefault="00052A5B"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The municipal inspector may issue a written notice to the owner, requiring the correction of any violation of this </w:t>
      </w:r>
      <w:r w:rsidR="0000684B">
        <w:rPr>
          <w:rFonts w:ascii="Times New Roman" w:hAnsi="Times New Roman" w:cs="Times New Roman"/>
          <w:sz w:val="22"/>
          <w:szCs w:val="22"/>
        </w:rPr>
        <w:t>bylaw</w:t>
      </w:r>
      <w:r w:rsidRPr="00822632">
        <w:rPr>
          <w:rFonts w:ascii="Times New Roman" w:hAnsi="Times New Roman" w:cs="Times New Roman"/>
          <w:sz w:val="22"/>
          <w:szCs w:val="22"/>
        </w:rPr>
        <w:t>. Additionally, the inspector may issue a statement of offence.</w:t>
      </w:r>
    </w:p>
    <w:p w14:paraId="0BEFB079" w14:textId="77777777" w:rsidR="00AE581C" w:rsidRPr="00822632" w:rsidRDefault="00AE581C" w:rsidP="008B29DA">
      <w:pPr>
        <w:spacing w:after="0" w:line="240" w:lineRule="auto"/>
        <w:ind w:left="1418"/>
        <w:jc w:val="both"/>
        <w:rPr>
          <w:rFonts w:ascii="Times New Roman" w:hAnsi="Times New Roman" w:cs="Times New Roman"/>
          <w:sz w:val="22"/>
          <w:szCs w:val="22"/>
        </w:rPr>
      </w:pPr>
    </w:p>
    <w:p w14:paraId="6D05EC13" w14:textId="290B57F8" w:rsidR="00AE581C" w:rsidRPr="00822632" w:rsidRDefault="00AE581C"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The municipal inspector maintains copies of all records related to applications under his jurisdiction, including inspections and tests conducted or required, as well as the issuance of all permits. Additionally, he keeps copies of all documents pertaining to the administration of this </w:t>
      </w:r>
      <w:r w:rsidR="0000684B">
        <w:rPr>
          <w:rFonts w:ascii="Times New Roman" w:hAnsi="Times New Roman" w:cs="Times New Roman"/>
          <w:sz w:val="22"/>
          <w:szCs w:val="22"/>
        </w:rPr>
        <w:t>bylaw</w:t>
      </w:r>
      <w:r w:rsidRPr="00822632">
        <w:rPr>
          <w:rFonts w:ascii="Times New Roman" w:hAnsi="Times New Roman" w:cs="Times New Roman"/>
          <w:sz w:val="22"/>
          <w:szCs w:val="22"/>
        </w:rPr>
        <w:t>.</w:t>
      </w:r>
    </w:p>
    <w:p w14:paraId="3703819E" w14:textId="5068276C" w:rsidR="00AE581C" w:rsidRPr="00822632" w:rsidRDefault="00AE581C" w:rsidP="008B29DA">
      <w:pPr>
        <w:spacing w:after="0" w:line="240" w:lineRule="auto"/>
        <w:ind w:left="1418"/>
        <w:jc w:val="both"/>
        <w:rPr>
          <w:rFonts w:ascii="Times New Roman" w:hAnsi="Times New Roman" w:cs="Times New Roman"/>
          <w:b/>
          <w:bCs/>
          <w:sz w:val="22"/>
          <w:szCs w:val="22"/>
        </w:rPr>
      </w:pPr>
      <w:r w:rsidRPr="00822632">
        <w:rPr>
          <w:rFonts w:ascii="Times New Roman" w:hAnsi="Times New Roman" w:cs="Times New Roman"/>
          <w:sz w:val="22"/>
          <w:szCs w:val="22"/>
        </w:rPr>
        <w:br w:type="page"/>
      </w:r>
      <w:r w:rsidR="000D2E5D">
        <w:rPr>
          <w:rFonts w:ascii="Times New Roman" w:hAnsi="Times New Roman" w:cs="Times New Roman"/>
          <w:b/>
          <w:bCs/>
          <w:sz w:val="22"/>
          <w:szCs w:val="22"/>
        </w:rPr>
        <w:lastRenderedPageBreak/>
        <w:t>Section</w:t>
      </w:r>
      <w:r w:rsidRPr="00822632">
        <w:rPr>
          <w:rFonts w:ascii="Times New Roman" w:hAnsi="Times New Roman" w:cs="Times New Roman"/>
          <w:b/>
          <w:bCs/>
          <w:sz w:val="22"/>
          <w:szCs w:val="22"/>
        </w:rPr>
        <w:t xml:space="preserve"> 2.4</w:t>
      </w:r>
      <w:r w:rsidRPr="00302212">
        <w:rPr>
          <w:rFonts w:ascii="Times New Roman" w:hAnsi="Times New Roman" w:cs="Times New Roman"/>
          <w:b/>
          <w:bCs/>
          <w:sz w:val="22"/>
          <w:szCs w:val="22"/>
        </w:rPr>
        <w:tab/>
      </w:r>
      <w:r w:rsidR="003B0C9E" w:rsidRPr="00302212">
        <w:rPr>
          <w:rFonts w:ascii="Times New Roman" w:hAnsi="Times New Roman" w:cs="Times New Roman"/>
          <w:b/>
          <w:bCs/>
          <w:sz w:val="22"/>
          <w:szCs w:val="22"/>
        </w:rPr>
        <w:t>VISITING RIGHTS</w:t>
      </w:r>
    </w:p>
    <w:p w14:paraId="2C7608E6" w14:textId="77777777" w:rsidR="003B0C9E" w:rsidRPr="00822632" w:rsidRDefault="003B0C9E" w:rsidP="008B29DA">
      <w:pPr>
        <w:pStyle w:val="ListParagraph"/>
        <w:spacing w:after="0" w:line="240" w:lineRule="auto"/>
        <w:ind w:left="0"/>
        <w:jc w:val="both"/>
        <w:rPr>
          <w:rFonts w:ascii="Times New Roman" w:hAnsi="Times New Roman" w:cs="Times New Roman"/>
          <w:sz w:val="22"/>
          <w:szCs w:val="22"/>
        </w:rPr>
      </w:pPr>
    </w:p>
    <w:p w14:paraId="025D321B" w14:textId="67EACB48" w:rsidR="003B0C9E" w:rsidRPr="00822632" w:rsidRDefault="003B0C9E"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In the performance of his duties, the municipal inspector may visit and examine, at any reasonable time, any food truck to ascertain whether the provisions of the present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are being complied with, to verify any information or to ascertain any fact necessary for the exercise by the Municipality of the power to issue a permit, to issue a notice of compliance of an application, to give an authorization or any other form of permission conferred upon it by law or regulation to oblige the owner or occupant of a food truck to allow the Municipality's officers or employees to enter.</w:t>
      </w:r>
    </w:p>
    <w:p w14:paraId="1480586E" w14:textId="77777777" w:rsidR="00EB36D4" w:rsidRPr="00822632" w:rsidRDefault="00EB36D4" w:rsidP="008B29DA">
      <w:pPr>
        <w:pStyle w:val="ListParagraph"/>
        <w:spacing w:after="0" w:line="240" w:lineRule="auto"/>
        <w:ind w:left="1440"/>
        <w:jc w:val="both"/>
        <w:rPr>
          <w:rFonts w:ascii="Times New Roman" w:hAnsi="Times New Roman" w:cs="Times New Roman"/>
          <w:sz w:val="22"/>
          <w:szCs w:val="22"/>
        </w:rPr>
      </w:pPr>
    </w:p>
    <w:p w14:paraId="1A3BF14A" w14:textId="6E29C83A" w:rsidR="00302212"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EB36D4" w:rsidRPr="00822632">
        <w:rPr>
          <w:rFonts w:ascii="Times New Roman" w:hAnsi="Times New Roman" w:cs="Times New Roman"/>
          <w:b/>
          <w:bCs/>
          <w:sz w:val="22"/>
          <w:szCs w:val="22"/>
        </w:rPr>
        <w:t xml:space="preserve"> 2.5</w:t>
      </w:r>
      <w:r w:rsidR="00EB36D4" w:rsidRPr="00822632">
        <w:rPr>
          <w:rFonts w:ascii="Times New Roman" w:hAnsi="Times New Roman" w:cs="Times New Roman"/>
          <w:b/>
          <w:bCs/>
          <w:sz w:val="22"/>
          <w:szCs w:val="22"/>
        </w:rPr>
        <w:tab/>
      </w:r>
      <w:r w:rsidR="005131B9">
        <w:rPr>
          <w:rFonts w:ascii="Times New Roman" w:hAnsi="Times New Roman" w:cs="Times New Roman"/>
          <w:b/>
          <w:bCs/>
          <w:sz w:val="22"/>
          <w:szCs w:val="22"/>
        </w:rPr>
        <w:t>STATEMENT OF OFFENCE</w:t>
      </w:r>
    </w:p>
    <w:p w14:paraId="23173D57" w14:textId="77777777" w:rsidR="00302212" w:rsidRDefault="00302212" w:rsidP="008B29DA">
      <w:pPr>
        <w:pStyle w:val="ListParagraph"/>
        <w:spacing w:after="0" w:line="240" w:lineRule="auto"/>
        <w:ind w:left="0"/>
        <w:jc w:val="both"/>
        <w:rPr>
          <w:rFonts w:ascii="Times New Roman" w:hAnsi="Times New Roman" w:cs="Times New Roman"/>
          <w:b/>
          <w:bCs/>
          <w:sz w:val="22"/>
          <w:szCs w:val="22"/>
        </w:rPr>
      </w:pPr>
    </w:p>
    <w:p w14:paraId="2D193E42" w14:textId="08A4532B" w:rsidR="00FB070C" w:rsidRPr="00302212" w:rsidRDefault="00FB070C"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When a violation of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is detected, the inspector draws up a statement of</w:t>
      </w:r>
    </w:p>
    <w:p w14:paraId="5F44D8E1" w14:textId="6D84FB39" w:rsidR="00EB36D4" w:rsidRPr="00822632" w:rsidRDefault="00FB070C" w:rsidP="008B29DA">
      <w:pPr>
        <w:pStyle w:val="ListParagraph"/>
        <w:spacing w:after="0" w:line="240" w:lineRule="auto"/>
        <w:ind w:firstLine="720"/>
        <w:jc w:val="both"/>
        <w:rPr>
          <w:rFonts w:ascii="Times New Roman" w:hAnsi="Times New Roman" w:cs="Times New Roman"/>
          <w:sz w:val="22"/>
          <w:szCs w:val="22"/>
        </w:rPr>
      </w:pPr>
      <w:r w:rsidRPr="00822632">
        <w:rPr>
          <w:rFonts w:ascii="Times New Roman" w:hAnsi="Times New Roman" w:cs="Times New Roman"/>
          <w:sz w:val="22"/>
          <w:szCs w:val="22"/>
        </w:rPr>
        <w:t>offence and forwards a copy to the offender.</w:t>
      </w:r>
    </w:p>
    <w:p w14:paraId="458A325F" w14:textId="518F261E" w:rsidR="00BD00F6" w:rsidRPr="00822632" w:rsidRDefault="00BD00F6" w:rsidP="008B29DA">
      <w:p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br w:type="page"/>
      </w:r>
    </w:p>
    <w:p w14:paraId="7BB630C6" w14:textId="4EFB7EAA" w:rsidR="00BD00F6" w:rsidRPr="00822632" w:rsidRDefault="00BD00F6" w:rsidP="008B29DA">
      <w:pPr>
        <w:spacing w:after="0" w:line="240" w:lineRule="auto"/>
        <w:jc w:val="both"/>
        <w:rPr>
          <w:rFonts w:ascii="Times New Roman" w:hAnsi="Times New Roman" w:cs="Times New Roman"/>
          <w:b/>
          <w:bCs/>
          <w:sz w:val="22"/>
          <w:szCs w:val="22"/>
        </w:rPr>
      </w:pPr>
      <w:r w:rsidRPr="00822632">
        <w:rPr>
          <w:rFonts w:ascii="Times New Roman" w:hAnsi="Times New Roman" w:cs="Times New Roman"/>
          <w:b/>
          <w:bCs/>
          <w:sz w:val="22"/>
          <w:szCs w:val="22"/>
        </w:rPr>
        <w:lastRenderedPageBreak/>
        <w:t>CHAPTER 3</w:t>
      </w:r>
    </w:p>
    <w:p w14:paraId="5CA6B42E" w14:textId="0CAF0DA7" w:rsidR="00BD00F6" w:rsidRPr="00822632" w:rsidRDefault="00BD53F8" w:rsidP="008B29DA">
      <w:pPr>
        <w:pStyle w:val="ListParagraph"/>
        <w:spacing w:after="0" w:line="240" w:lineRule="auto"/>
        <w:ind w:left="0"/>
        <w:jc w:val="both"/>
        <w:rPr>
          <w:rFonts w:ascii="Times New Roman" w:hAnsi="Times New Roman" w:cs="Times New Roman"/>
          <w:b/>
          <w:bCs/>
          <w:sz w:val="22"/>
          <w:szCs w:val="22"/>
        </w:rPr>
      </w:pPr>
      <w:r w:rsidRPr="00822632">
        <w:rPr>
          <w:rFonts w:ascii="Times New Roman" w:hAnsi="Times New Roman" w:cs="Times New Roman"/>
          <w:b/>
          <w:bCs/>
          <w:noProof/>
          <w:sz w:val="22"/>
          <w:szCs w:val="22"/>
        </w:rPr>
        <mc:AlternateContent>
          <mc:Choice Requires="wps">
            <w:drawing>
              <wp:anchor distT="0" distB="0" distL="114300" distR="114300" simplePos="0" relativeHeight="251662336" behindDoc="0" locked="0" layoutInCell="1" allowOverlap="1" wp14:anchorId="32AB81C2" wp14:editId="4F3F3634">
                <wp:simplePos x="0" y="0"/>
                <wp:positionH relativeFrom="column">
                  <wp:posOffset>-19050</wp:posOffset>
                </wp:positionH>
                <wp:positionV relativeFrom="paragraph">
                  <wp:posOffset>169545</wp:posOffset>
                </wp:positionV>
                <wp:extent cx="5505450" cy="0"/>
                <wp:effectExtent l="0" t="0" r="0" b="0"/>
                <wp:wrapNone/>
                <wp:docPr id="1863353962" name="Straight Connector 4"/>
                <wp:cNvGraphicFramePr/>
                <a:graphic xmlns:a="http://schemas.openxmlformats.org/drawingml/2006/main">
                  <a:graphicData uri="http://schemas.microsoft.com/office/word/2010/wordprocessingShape">
                    <wps:wsp>
                      <wps:cNvCnPr/>
                      <wps:spPr>
                        <a:xfrm>
                          <a:off x="0" y="0"/>
                          <a:ext cx="55054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E37F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3.35pt" to="6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" strokecolor="black [3200]" strokeweight="1.5pt">
                <v:stroke joinstyle="miter"/>
              </v:line>
            </w:pict>
          </mc:Fallback>
        </mc:AlternateContent>
      </w:r>
      <w:r w:rsidRPr="00822632">
        <w:rPr>
          <w:rFonts w:ascii="Times New Roman" w:hAnsi="Times New Roman" w:cs="Times New Roman"/>
          <w:b/>
          <w:bCs/>
          <w:sz w:val="22"/>
          <w:szCs w:val="22"/>
        </w:rPr>
        <w:t>CONDITIONS FOR OPERATING A FOOD TRUCK</w:t>
      </w:r>
    </w:p>
    <w:p w14:paraId="22561C51" w14:textId="77777777" w:rsidR="000B2AAC" w:rsidRPr="00822632" w:rsidRDefault="000B2AAC" w:rsidP="008B29DA">
      <w:pPr>
        <w:spacing w:after="0" w:line="240" w:lineRule="auto"/>
        <w:jc w:val="both"/>
        <w:rPr>
          <w:rFonts w:ascii="Times New Roman" w:hAnsi="Times New Roman" w:cs="Times New Roman"/>
          <w:sz w:val="22"/>
          <w:szCs w:val="22"/>
        </w:rPr>
      </w:pPr>
    </w:p>
    <w:p w14:paraId="10831B1C" w14:textId="4F1D97EF" w:rsidR="000B2AAC"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0B2AAC" w:rsidRPr="00822632">
        <w:rPr>
          <w:rFonts w:ascii="Times New Roman" w:hAnsi="Times New Roman" w:cs="Times New Roman"/>
          <w:b/>
          <w:bCs/>
          <w:sz w:val="22"/>
          <w:szCs w:val="22"/>
        </w:rPr>
        <w:t xml:space="preserve"> 3.1</w:t>
      </w:r>
      <w:r w:rsidR="000B2AAC" w:rsidRPr="00822632">
        <w:rPr>
          <w:rFonts w:ascii="Times New Roman" w:hAnsi="Times New Roman" w:cs="Times New Roman"/>
          <w:b/>
          <w:bCs/>
          <w:sz w:val="22"/>
          <w:szCs w:val="22"/>
        </w:rPr>
        <w:tab/>
      </w:r>
      <w:r w:rsidR="000B2AAC" w:rsidRPr="005131B9">
        <w:rPr>
          <w:rFonts w:ascii="Times New Roman" w:hAnsi="Times New Roman" w:cs="Times New Roman"/>
          <w:b/>
          <w:bCs/>
          <w:sz w:val="22"/>
          <w:szCs w:val="22"/>
        </w:rPr>
        <w:t>GENERAL PROVISIONS</w:t>
      </w:r>
    </w:p>
    <w:p w14:paraId="2C63035E" w14:textId="77777777" w:rsidR="008B29DA" w:rsidRPr="00822632" w:rsidRDefault="008B29DA" w:rsidP="008B29DA">
      <w:pPr>
        <w:pStyle w:val="ListParagraph"/>
        <w:tabs>
          <w:tab w:val="left" w:pos="1418"/>
        </w:tabs>
        <w:spacing w:after="0" w:line="240" w:lineRule="auto"/>
        <w:ind w:left="0"/>
        <w:jc w:val="both"/>
        <w:rPr>
          <w:rFonts w:ascii="Times New Roman" w:hAnsi="Times New Roman" w:cs="Times New Roman"/>
          <w:b/>
          <w:bCs/>
          <w:sz w:val="22"/>
          <w:szCs w:val="22"/>
          <w:u w:val="single"/>
        </w:rPr>
      </w:pPr>
    </w:p>
    <w:p w14:paraId="5A3FCA61" w14:textId="2CFDCDF8" w:rsidR="005131B9" w:rsidRPr="0019231B" w:rsidRDefault="0019231B" w:rsidP="008B29DA">
      <w:pPr>
        <w:spacing w:after="0" w:line="240" w:lineRule="auto"/>
        <w:ind w:left="1418"/>
        <w:jc w:val="both"/>
        <w:rPr>
          <w:rFonts w:ascii="Times New Roman" w:hAnsi="Times New Roman" w:cs="Times New Roman"/>
          <w:sz w:val="22"/>
          <w:szCs w:val="22"/>
        </w:rPr>
      </w:pPr>
      <w:r w:rsidRPr="0019231B">
        <w:rPr>
          <w:rFonts w:ascii="Times New Roman" w:hAnsi="Times New Roman" w:cs="Times New Roman"/>
          <w:b/>
          <w:bCs/>
          <w:sz w:val="22"/>
          <w:szCs w:val="22"/>
        </w:rPr>
        <w:t>3.1.1</w:t>
      </w:r>
      <w:r>
        <w:rPr>
          <w:rFonts w:ascii="Times New Roman" w:hAnsi="Times New Roman" w:cs="Times New Roman"/>
          <w:sz w:val="22"/>
          <w:szCs w:val="22"/>
        </w:rPr>
        <w:t xml:space="preserve"> </w:t>
      </w:r>
      <w:r w:rsidR="000B2AAC" w:rsidRPr="0019231B">
        <w:rPr>
          <w:rFonts w:ascii="Times New Roman" w:hAnsi="Times New Roman" w:cs="Times New Roman"/>
          <w:sz w:val="22"/>
          <w:szCs w:val="22"/>
        </w:rPr>
        <w:t>The presence of a food truck on the territory of the municipality is authorized by council resolution.</w:t>
      </w:r>
    </w:p>
    <w:p w14:paraId="6F6C686D" w14:textId="68F5DA38" w:rsidR="005131B9" w:rsidRPr="005131B9" w:rsidRDefault="005131B9" w:rsidP="008B29DA">
      <w:pPr>
        <w:pStyle w:val="ListParagraph"/>
        <w:spacing w:after="0" w:line="240" w:lineRule="auto"/>
        <w:ind w:left="1701"/>
        <w:jc w:val="both"/>
        <w:rPr>
          <w:rFonts w:ascii="Times New Roman" w:hAnsi="Times New Roman" w:cs="Times New Roman"/>
          <w:sz w:val="22"/>
          <w:szCs w:val="22"/>
        </w:rPr>
      </w:pPr>
    </w:p>
    <w:p w14:paraId="01C6CB08" w14:textId="456073E1" w:rsidR="005131B9" w:rsidRDefault="0019231B" w:rsidP="008B29DA">
      <w:pPr>
        <w:spacing w:after="0" w:line="240" w:lineRule="auto"/>
        <w:ind w:left="1418"/>
        <w:jc w:val="both"/>
        <w:rPr>
          <w:rFonts w:ascii="Times New Roman" w:hAnsi="Times New Roman" w:cs="Times New Roman"/>
          <w:sz w:val="22"/>
          <w:szCs w:val="22"/>
        </w:rPr>
      </w:pPr>
      <w:r w:rsidRPr="0019231B">
        <w:rPr>
          <w:rFonts w:ascii="Times New Roman" w:hAnsi="Times New Roman" w:cs="Times New Roman"/>
          <w:b/>
          <w:bCs/>
          <w:sz w:val="22"/>
          <w:szCs w:val="22"/>
        </w:rPr>
        <w:t>3.1.2</w:t>
      </w:r>
      <w:r>
        <w:rPr>
          <w:rFonts w:ascii="Times New Roman" w:hAnsi="Times New Roman" w:cs="Times New Roman"/>
          <w:sz w:val="22"/>
          <w:szCs w:val="22"/>
        </w:rPr>
        <w:t xml:space="preserve"> </w:t>
      </w:r>
      <w:r w:rsidR="000B2AAC" w:rsidRPr="00822632">
        <w:rPr>
          <w:rFonts w:ascii="Times New Roman" w:hAnsi="Times New Roman" w:cs="Times New Roman"/>
          <w:sz w:val="22"/>
          <w:szCs w:val="22"/>
        </w:rPr>
        <w:t xml:space="preserve">The days and hours must be between 7 a.m. and 10 p.m., Monday to Sunday, including the time required for installation and dismantling. Exceptionally, the presence of a food truck may exceed 10 p.m. when it is present on public or private property as part of a specific </w:t>
      </w:r>
      <w:r w:rsidR="00865F02">
        <w:rPr>
          <w:rFonts w:ascii="Times New Roman" w:hAnsi="Times New Roman" w:cs="Times New Roman"/>
          <w:sz w:val="22"/>
          <w:szCs w:val="22"/>
        </w:rPr>
        <w:t>event</w:t>
      </w:r>
      <w:r w:rsidR="00FB0A6C">
        <w:rPr>
          <w:rFonts w:ascii="Times New Roman" w:hAnsi="Times New Roman" w:cs="Times New Roman"/>
          <w:sz w:val="22"/>
          <w:szCs w:val="22"/>
        </w:rPr>
        <w:t xml:space="preserve">, </w:t>
      </w:r>
      <w:r w:rsidR="000B2AAC" w:rsidRPr="00822632">
        <w:rPr>
          <w:rFonts w:ascii="Times New Roman" w:hAnsi="Times New Roman" w:cs="Times New Roman"/>
          <w:sz w:val="22"/>
          <w:szCs w:val="22"/>
        </w:rPr>
        <w:t>provided that written authorization has been obtained from the organizer</w:t>
      </w:r>
      <w:r w:rsidR="004F76E4">
        <w:rPr>
          <w:rFonts w:ascii="Times New Roman" w:hAnsi="Times New Roman" w:cs="Times New Roman"/>
          <w:sz w:val="22"/>
          <w:szCs w:val="22"/>
        </w:rPr>
        <w:t xml:space="preserve"> and the municipality</w:t>
      </w:r>
      <w:r w:rsidR="000B2AAC" w:rsidRPr="00822632">
        <w:rPr>
          <w:rFonts w:ascii="Times New Roman" w:hAnsi="Times New Roman" w:cs="Times New Roman"/>
          <w:sz w:val="22"/>
          <w:szCs w:val="22"/>
        </w:rPr>
        <w:t>.</w:t>
      </w:r>
    </w:p>
    <w:p w14:paraId="2203B8C9" w14:textId="77777777" w:rsidR="005131B9" w:rsidRPr="005131B9" w:rsidRDefault="005131B9" w:rsidP="008B29DA">
      <w:pPr>
        <w:spacing w:after="0" w:line="240" w:lineRule="auto"/>
        <w:ind w:left="1418"/>
        <w:jc w:val="both"/>
        <w:rPr>
          <w:rFonts w:ascii="Times New Roman" w:hAnsi="Times New Roman" w:cs="Times New Roman"/>
          <w:sz w:val="22"/>
          <w:szCs w:val="22"/>
        </w:rPr>
      </w:pPr>
    </w:p>
    <w:p w14:paraId="40FF6906" w14:textId="0D54F904" w:rsidR="000B2AAC" w:rsidRDefault="0019231B" w:rsidP="008B29DA">
      <w:pPr>
        <w:spacing w:after="0" w:line="240" w:lineRule="auto"/>
        <w:ind w:left="1418"/>
        <w:jc w:val="both"/>
        <w:rPr>
          <w:rFonts w:ascii="Times New Roman" w:hAnsi="Times New Roman" w:cs="Times New Roman"/>
          <w:sz w:val="22"/>
          <w:szCs w:val="22"/>
        </w:rPr>
      </w:pPr>
      <w:r w:rsidRPr="0019231B">
        <w:rPr>
          <w:rFonts w:ascii="Times New Roman" w:hAnsi="Times New Roman" w:cs="Times New Roman"/>
          <w:b/>
          <w:bCs/>
          <w:sz w:val="22"/>
          <w:szCs w:val="22"/>
        </w:rPr>
        <w:t>3.1.3</w:t>
      </w:r>
      <w:r>
        <w:rPr>
          <w:rFonts w:ascii="Times New Roman" w:hAnsi="Times New Roman" w:cs="Times New Roman"/>
          <w:sz w:val="22"/>
          <w:szCs w:val="22"/>
        </w:rPr>
        <w:t xml:space="preserve"> </w:t>
      </w:r>
      <w:r w:rsidR="0079255B" w:rsidRPr="00822632">
        <w:rPr>
          <w:rFonts w:ascii="Times New Roman" w:hAnsi="Times New Roman" w:cs="Times New Roman"/>
          <w:sz w:val="22"/>
          <w:szCs w:val="22"/>
        </w:rPr>
        <w:t>The food truck must be relocated immediately upon receiving a verbal notice from the competent authority in an emergency or to protect public safety. Failure to comply with the notice may result in the food truck being towed at the operator's expense.</w:t>
      </w:r>
    </w:p>
    <w:p w14:paraId="0E00DEDE" w14:textId="77777777" w:rsidR="005131B9" w:rsidRPr="005131B9" w:rsidRDefault="005131B9" w:rsidP="008B29DA">
      <w:pPr>
        <w:spacing w:after="0" w:line="240" w:lineRule="auto"/>
        <w:ind w:left="1418"/>
        <w:jc w:val="both"/>
        <w:rPr>
          <w:rFonts w:ascii="Times New Roman" w:hAnsi="Times New Roman" w:cs="Times New Roman"/>
          <w:sz w:val="22"/>
          <w:szCs w:val="22"/>
        </w:rPr>
      </w:pPr>
    </w:p>
    <w:p w14:paraId="0F2044A2" w14:textId="19E6E939" w:rsidR="0079255B" w:rsidRDefault="0079255B"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The operator must relocate the food truck within 48 hours of receiving written notice from the competent authority.</w:t>
      </w:r>
    </w:p>
    <w:p w14:paraId="78571791" w14:textId="77777777" w:rsidR="005131B9" w:rsidRPr="00822632" w:rsidRDefault="005131B9" w:rsidP="008B29DA">
      <w:pPr>
        <w:spacing w:after="0" w:line="240" w:lineRule="auto"/>
        <w:ind w:left="1418"/>
        <w:jc w:val="both"/>
        <w:rPr>
          <w:rFonts w:ascii="Times New Roman" w:hAnsi="Times New Roman" w:cs="Times New Roman"/>
          <w:sz w:val="22"/>
          <w:szCs w:val="22"/>
        </w:rPr>
      </w:pPr>
    </w:p>
    <w:p w14:paraId="136AE320" w14:textId="112CB511" w:rsidR="0079255B" w:rsidRDefault="0019231B" w:rsidP="008B29DA">
      <w:pPr>
        <w:spacing w:after="0" w:line="240" w:lineRule="auto"/>
        <w:ind w:left="1418"/>
        <w:jc w:val="both"/>
        <w:rPr>
          <w:rFonts w:ascii="Times New Roman" w:hAnsi="Times New Roman" w:cs="Times New Roman"/>
          <w:sz w:val="22"/>
          <w:szCs w:val="22"/>
        </w:rPr>
      </w:pPr>
      <w:r w:rsidRPr="0019231B">
        <w:rPr>
          <w:rFonts w:ascii="Times New Roman" w:hAnsi="Times New Roman" w:cs="Times New Roman"/>
          <w:b/>
          <w:bCs/>
          <w:sz w:val="22"/>
          <w:szCs w:val="22"/>
        </w:rPr>
        <w:t>3.1.4</w:t>
      </w:r>
      <w:r>
        <w:rPr>
          <w:rFonts w:ascii="Times New Roman" w:hAnsi="Times New Roman" w:cs="Times New Roman"/>
          <w:sz w:val="22"/>
          <w:szCs w:val="22"/>
        </w:rPr>
        <w:t xml:space="preserve"> </w:t>
      </w:r>
      <w:r w:rsidR="0079255B" w:rsidRPr="00822632">
        <w:rPr>
          <w:rFonts w:ascii="Times New Roman" w:hAnsi="Times New Roman" w:cs="Times New Roman"/>
          <w:sz w:val="22"/>
          <w:szCs w:val="22"/>
        </w:rPr>
        <w:t>Where applicable, the operator must adhere to the schedule established by the competent authority for the rotation of food trucks at the different designated sites.</w:t>
      </w:r>
    </w:p>
    <w:p w14:paraId="66F2DA1B" w14:textId="77777777" w:rsidR="005131B9" w:rsidRPr="005131B9" w:rsidRDefault="005131B9" w:rsidP="008B29DA">
      <w:pPr>
        <w:spacing w:after="0" w:line="240" w:lineRule="auto"/>
        <w:ind w:left="1418"/>
        <w:jc w:val="both"/>
        <w:rPr>
          <w:rFonts w:ascii="Times New Roman" w:hAnsi="Times New Roman" w:cs="Times New Roman"/>
          <w:sz w:val="22"/>
          <w:szCs w:val="22"/>
        </w:rPr>
      </w:pPr>
    </w:p>
    <w:p w14:paraId="2EBD88AE" w14:textId="5E9120E8" w:rsidR="00222F20" w:rsidRDefault="0019231B" w:rsidP="008B29DA">
      <w:pPr>
        <w:spacing w:after="0" w:line="240" w:lineRule="auto"/>
        <w:ind w:left="1418"/>
        <w:jc w:val="both"/>
        <w:rPr>
          <w:rFonts w:ascii="Times New Roman" w:hAnsi="Times New Roman" w:cs="Times New Roman"/>
          <w:sz w:val="22"/>
          <w:szCs w:val="22"/>
        </w:rPr>
      </w:pPr>
      <w:r w:rsidRPr="0019231B">
        <w:rPr>
          <w:rFonts w:ascii="Times New Roman" w:hAnsi="Times New Roman" w:cs="Times New Roman"/>
          <w:b/>
          <w:bCs/>
          <w:sz w:val="22"/>
          <w:szCs w:val="22"/>
        </w:rPr>
        <w:t>3.1.5</w:t>
      </w:r>
      <w:r>
        <w:rPr>
          <w:rFonts w:ascii="Times New Roman" w:hAnsi="Times New Roman" w:cs="Times New Roman"/>
          <w:sz w:val="22"/>
          <w:szCs w:val="22"/>
        </w:rPr>
        <w:t xml:space="preserve"> </w:t>
      </w:r>
      <w:r w:rsidR="00222F20" w:rsidRPr="00822632">
        <w:rPr>
          <w:rFonts w:ascii="Times New Roman" w:hAnsi="Times New Roman" w:cs="Times New Roman"/>
          <w:sz w:val="22"/>
          <w:szCs w:val="22"/>
        </w:rPr>
        <w:t>During the occupancy period, only the authorized food truck may be used. However, in the event of unforeseen circumstances, the operator may replace the food truck with a similar one, provided they notify the competent authority in writing and obtain its approval.</w:t>
      </w:r>
    </w:p>
    <w:p w14:paraId="54973813" w14:textId="77777777" w:rsidR="0019231B" w:rsidRPr="00822632" w:rsidRDefault="0019231B" w:rsidP="008B29DA">
      <w:pPr>
        <w:spacing w:after="0" w:line="240" w:lineRule="auto"/>
        <w:ind w:left="1418"/>
        <w:jc w:val="both"/>
        <w:rPr>
          <w:rFonts w:ascii="Times New Roman" w:hAnsi="Times New Roman" w:cs="Times New Roman"/>
          <w:sz w:val="22"/>
          <w:szCs w:val="22"/>
        </w:rPr>
      </w:pPr>
    </w:p>
    <w:p w14:paraId="0D8CDF95" w14:textId="4FBA6CB4" w:rsidR="00222F20"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222F20" w:rsidRPr="00822632">
        <w:rPr>
          <w:rFonts w:ascii="Times New Roman" w:hAnsi="Times New Roman" w:cs="Times New Roman"/>
          <w:b/>
          <w:bCs/>
          <w:sz w:val="22"/>
          <w:szCs w:val="22"/>
        </w:rPr>
        <w:t xml:space="preserve"> 3.2</w:t>
      </w:r>
      <w:r w:rsidR="00222F20" w:rsidRPr="00822632">
        <w:rPr>
          <w:rFonts w:ascii="Times New Roman" w:hAnsi="Times New Roman" w:cs="Times New Roman"/>
          <w:b/>
          <w:bCs/>
          <w:sz w:val="22"/>
          <w:szCs w:val="22"/>
        </w:rPr>
        <w:tab/>
      </w:r>
      <w:r w:rsidR="00222F20" w:rsidRPr="005D3327">
        <w:rPr>
          <w:rFonts w:ascii="Times New Roman" w:hAnsi="Times New Roman" w:cs="Times New Roman"/>
          <w:b/>
          <w:bCs/>
          <w:sz w:val="22"/>
          <w:szCs w:val="22"/>
        </w:rPr>
        <w:t>FOOD SALES</w:t>
      </w:r>
    </w:p>
    <w:p w14:paraId="08970EA2" w14:textId="77777777" w:rsidR="008B29DA" w:rsidRPr="00822632" w:rsidRDefault="008B29DA" w:rsidP="008B29DA">
      <w:pPr>
        <w:pStyle w:val="ListParagraph"/>
        <w:spacing w:after="0" w:line="240" w:lineRule="auto"/>
        <w:ind w:left="0"/>
        <w:jc w:val="both"/>
        <w:rPr>
          <w:rFonts w:ascii="Times New Roman" w:hAnsi="Times New Roman" w:cs="Times New Roman"/>
          <w:b/>
          <w:bCs/>
          <w:sz w:val="22"/>
          <w:szCs w:val="22"/>
        </w:rPr>
      </w:pPr>
    </w:p>
    <w:p w14:paraId="538D067F" w14:textId="75DDB77D" w:rsidR="00C52858" w:rsidRPr="008B630C" w:rsidRDefault="008B630C" w:rsidP="008B29DA">
      <w:pPr>
        <w:spacing w:after="0" w:line="240" w:lineRule="auto"/>
        <w:ind w:left="1416"/>
        <w:jc w:val="both"/>
        <w:rPr>
          <w:rFonts w:ascii="Times New Roman" w:eastAsia="Times New Roman" w:hAnsi="Times New Roman" w:cs="Times New Roman"/>
          <w:kern w:val="0"/>
          <w:sz w:val="22"/>
          <w:szCs w:val="22"/>
          <w:lang w:val="en-US" w:eastAsia="fr-FR"/>
          <w14:ligatures w14:val="none"/>
        </w:rPr>
      </w:pPr>
      <w:r w:rsidRPr="008B630C">
        <w:rPr>
          <w:rFonts w:ascii="Times New Roman" w:eastAsia="Times New Roman" w:hAnsi="Times New Roman" w:cs="Times New Roman"/>
          <w:b/>
          <w:bCs/>
          <w:kern w:val="0"/>
          <w:sz w:val="22"/>
          <w:szCs w:val="22"/>
          <w:lang w:val="en-US" w:eastAsia="fr-FR"/>
          <w14:ligatures w14:val="none"/>
        </w:rPr>
        <w:t>3.2.1</w:t>
      </w:r>
      <w:r>
        <w:rPr>
          <w:rFonts w:ascii="Times New Roman" w:eastAsia="Times New Roman" w:hAnsi="Times New Roman" w:cs="Times New Roman"/>
          <w:kern w:val="0"/>
          <w:sz w:val="22"/>
          <w:szCs w:val="22"/>
          <w:lang w:val="en-US" w:eastAsia="fr-FR"/>
          <w14:ligatures w14:val="none"/>
        </w:rPr>
        <w:t xml:space="preserve"> </w:t>
      </w:r>
      <w:r w:rsidR="00222F20" w:rsidRPr="008B630C">
        <w:rPr>
          <w:rFonts w:ascii="Times New Roman" w:eastAsia="Times New Roman" w:hAnsi="Times New Roman" w:cs="Times New Roman"/>
          <w:kern w:val="0"/>
          <w:sz w:val="22"/>
          <w:szCs w:val="22"/>
          <w:lang w:val="en-US" w:eastAsia="fr-FR"/>
          <w14:ligatures w14:val="none"/>
        </w:rPr>
        <w:t>All food sales and distribution must take place from inside the food truck.</w:t>
      </w:r>
    </w:p>
    <w:p w14:paraId="62C4D672" w14:textId="77777777" w:rsidR="00C52858" w:rsidRPr="008B630C" w:rsidRDefault="00C52858" w:rsidP="008B29DA">
      <w:pPr>
        <w:spacing w:after="0" w:line="240" w:lineRule="auto"/>
        <w:ind w:left="1416"/>
        <w:jc w:val="both"/>
        <w:rPr>
          <w:rFonts w:ascii="Times New Roman" w:eastAsia="Times New Roman" w:hAnsi="Times New Roman" w:cs="Times New Roman"/>
          <w:kern w:val="0"/>
          <w:sz w:val="22"/>
          <w:szCs w:val="22"/>
          <w:lang w:val="en-US" w:eastAsia="fr-FR"/>
          <w14:ligatures w14:val="none"/>
        </w:rPr>
      </w:pPr>
    </w:p>
    <w:p w14:paraId="7AA25ABE" w14:textId="4EBBB3CF" w:rsidR="00C52858" w:rsidRPr="008765EB" w:rsidRDefault="008B630C" w:rsidP="008B29DA">
      <w:pPr>
        <w:spacing w:after="0" w:line="240" w:lineRule="auto"/>
        <w:ind w:left="1416"/>
        <w:jc w:val="both"/>
        <w:rPr>
          <w:rFonts w:ascii="Times New Roman" w:eastAsia="Times New Roman" w:hAnsi="Times New Roman" w:cs="Times New Roman"/>
          <w:kern w:val="0"/>
          <w:sz w:val="22"/>
          <w:szCs w:val="22"/>
          <w:lang w:val="en-US" w:eastAsia="fr-FR"/>
          <w14:ligatures w14:val="none"/>
        </w:rPr>
      </w:pPr>
      <w:r w:rsidRPr="008B630C">
        <w:rPr>
          <w:rFonts w:ascii="Times New Roman" w:eastAsia="Times New Roman" w:hAnsi="Times New Roman" w:cs="Times New Roman"/>
          <w:b/>
          <w:bCs/>
          <w:kern w:val="0"/>
          <w:sz w:val="22"/>
          <w:szCs w:val="22"/>
          <w:lang w:val="en-US" w:eastAsia="fr-FR"/>
          <w14:ligatures w14:val="none"/>
        </w:rPr>
        <w:t>3.2.2</w:t>
      </w:r>
      <w:r>
        <w:rPr>
          <w:rFonts w:ascii="Times New Roman" w:eastAsia="Times New Roman" w:hAnsi="Times New Roman" w:cs="Times New Roman"/>
          <w:kern w:val="0"/>
          <w:sz w:val="22"/>
          <w:szCs w:val="22"/>
          <w:lang w:val="en-US" w:eastAsia="fr-FR"/>
          <w14:ligatures w14:val="none"/>
        </w:rPr>
        <w:t xml:space="preserve"> </w:t>
      </w:r>
      <w:r w:rsidR="00C52858" w:rsidRPr="008B630C">
        <w:rPr>
          <w:rFonts w:ascii="Times New Roman" w:eastAsia="Times New Roman" w:hAnsi="Times New Roman" w:cs="Times New Roman"/>
          <w:kern w:val="0"/>
          <w:sz w:val="22"/>
          <w:szCs w:val="22"/>
          <w:lang w:val="en-US" w:eastAsia="fr-FR"/>
          <w14:ligatures w14:val="none"/>
        </w:rPr>
        <w:t xml:space="preserve">The sale and distribution of alcoholic beverages are prohibited, except during events on public property authorized by the Municipality and on private property. </w:t>
      </w:r>
      <w:r w:rsidR="00C52858" w:rsidRPr="008765EB">
        <w:rPr>
          <w:rFonts w:ascii="Times New Roman" w:eastAsia="Times New Roman" w:hAnsi="Times New Roman" w:cs="Times New Roman"/>
          <w:kern w:val="0"/>
          <w:sz w:val="22"/>
          <w:szCs w:val="22"/>
          <w:lang w:val="en-US" w:eastAsia="fr-FR"/>
          <w14:ligatures w14:val="none"/>
        </w:rPr>
        <w:t xml:space="preserve">When the sale and distribution of alcoholic beverages are permitted, the operator must </w:t>
      </w:r>
      <w:proofErr w:type="gramStart"/>
      <w:r w:rsidR="00C52858" w:rsidRPr="008765EB">
        <w:rPr>
          <w:rFonts w:ascii="Times New Roman" w:eastAsia="Times New Roman" w:hAnsi="Times New Roman" w:cs="Times New Roman"/>
          <w:kern w:val="0"/>
          <w:sz w:val="22"/>
          <w:szCs w:val="22"/>
          <w:lang w:val="en-US" w:eastAsia="fr-FR"/>
          <w14:ligatures w14:val="none"/>
        </w:rPr>
        <w:t>hold</w:t>
      </w:r>
      <w:proofErr w:type="gramEnd"/>
      <w:r w:rsidR="00C52858" w:rsidRPr="008765EB">
        <w:rPr>
          <w:rFonts w:ascii="Times New Roman" w:eastAsia="Times New Roman" w:hAnsi="Times New Roman" w:cs="Times New Roman"/>
          <w:kern w:val="0"/>
          <w:sz w:val="22"/>
          <w:szCs w:val="22"/>
          <w:lang w:val="en-US" w:eastAsia="fr-FR"/>
          <w14:ligatures w14:val="none"/>
        </w:rPr>
        <w:t xml:space="preserve"> a permit from the </w:t>
      </w:r>
      <w:proofErr w:type="spellStart"/>
      <w:r w:rsidR="00C52858" w:rsidRPr="008765EB">
        <w:rPr>
          <w:rFonts w:ascii="Times New Roman" w:eastAsia="Times New Roman" w:hAnsi="Times New Roman" w:cs="Times New Roman"/>
          <w:kern w:val="0"/>
          <w:sz w:val="22"/>
          <w:szCs w:val="22"/>
          <w:lang w:val="en-US" w:eastAsia="fr-FR"/>
          <w14:ligatures w14:val="none"/>
        </w:rPr>
        <w:t>Régie</w:t>
      </w:r>
      <w:proofErr w:type="spellEnd"/>
      <w:r w:rsidR="00C52858" w:rsidRPr="008765EB">
        <w:rPr>
          <w:rFonts w:ascii="Times New Roman" w:eastAsia="Times New Roman" w:hAnsi="Times New Roman" w:cs="Times New Roman"/>
          <w:kern w:val="0"/>
          <w:sz w:val="22"/>
          <w:szCs w:val="22"/>
          <w:lang w:val="en-US" w:eastAsia="fr-FR"/>
          <w14:ligatures w14:val="none"/>
        </w:rPr>
        <w:t xml:space="preserve"> des </w:t>
      </w:r>
      <w:proofErr w:type="spellStart"/>
      <w:r w:rsidR="00C52858" w:rsidRPr="008765EB">
        <w:rPr>
          <w:rFonts w:ascii="Times New Roman" w:eastAsia="Times New Roman" w:hAnsi="Times New Roman" w:cs="Times New Roman"/>
          <w:kern w:val="0"/>
          <w:sz w:val="22"/>
          <w:szCs w:val="22"/>
          <w:lang w:val="en-US" w:eastAsia="fr-FR"/>
          <w14:ligatures w14:val="none"/>
        </w:rPr>
        <w:t>alcools</w:t>
      </w:r>
      <w:proofErr w:type="spellEnd"/>
      <w:r w:rsidR="00C52858" w:rsidRPr="008765EB">
        <w:rPr>
          <w:rFonts w:ascii="Times New Roman" w:eastAsia="Times New Roman" w:hAnsi="Times New Roman" w:cs="Times New Roman"/>
          <w:kern w:val="0"/>
          <w:sz w:val="22"/>
          <w:szCs w:val="22"/>
          <w:lang w:val="en-US" w:eastAsia="fr-FR"/>
          <w14:ligatures w14:val="none"/>
        </w:rPr>
        <w:t xml:space="preserve">, des courses et des </w:t>
      </w:r>
      <w:proofErr w:type="gramStart"/>
      <w:r w:rsidR="00C52858" w:rsidRPr="008765EB">
        <w:rPr>
          <w:rFonts w:ascii="Times New Roman" w:eastAsia="Times New Roman" w:hAnsi="Times New Roman" w:cs="Times New Roman"/>
          <w:kern w:val="0"/>
          <w:sz w:val="22"/>
          <w:szCs w:val="22"/>
          <w:lang w:val="en-US" w:eastAsia="fr-FR"/>
          <w14:ligatures w14:val="none"/>
        </w:rPr>
        <w:t>jeux;</w:t>
      </w:r>
      <w:proofErr w:type="gramEnd"/>
    </w:p>
    <w:p w14:paraId="41801AE4" w14:textId="77777777" w:rsidR="00C52858" w:rsidRPr="008765EB" w:rsidRDefault="00C52858" w:rsidP="008B29DA">
      <w:pPr>
        <w:spacing w:after="0" w:line="240" w:lineRule="auto"/>
        <w:ind w:left="1416"/>
        <w:jc w:val="both"/>
        <w:rPr>
          <w:rFonts w:ascii="Times New Roman" w:eastAsia="Times New Roman" w:hAnsi="Times New Roman" w:cs="Times New Roman"/>
          <w:kern w:val="0"/>
          <w:sz w:val="22"/>
          <w:szCs w:val="22"/>
          <w:lang w:val="en-US" w:eastAsia="fr-FR"/>
          <w14:ligatures w14:val="none"/>
        </w:rPr>
      </w:pPr>
    </w:p>
    <w:p w14:paraId="609FA428" w14:textId="6422C19C" w:rsidR="00C908FA" w:rsidRPr="008B630C" w:rsidRDefault="008B630C" w:rsidP="008B29DA">
      <w:pPr>
        <w:spacing w:after="0" w:line="240" w:lineRule="auto"/>
        <w:ind w:left="1416"/>
        <w:jc w:val="both"/>
        <w:rPr>
          <w:rFonts w:ascii="Times New Roman" w:eastAsia="Times New Roman" w:hAnsi="Times New Roman" w:cs="Times New Roman"/>
          <w:kern w:val="0"/>
          <w:sz w:val="22"/>
          <w:szCs w:val="22"/>
          <w:lang w:val="en-US" w:eastAsia="fr-FR"/>
          <w14:ligatures w14:val="none"/>
        </w:rPr>
      </w:pPr>
      <w:r w:rsidRPr="008B630C">
        <w:rPr>
          <w:rFonts w:ascii="Times New Roman" w:eastAsia="Times New Roman" w:hAnsi="Times New Roman" w:cs="Times New Roman"/>
          <w:b/>
          <w:bCs/>
          <w:kern w:val="0"/>
          <w:sz w:val="22"/>
          <w:szCs w:val="22"/>
          <w:lang w:val="en-US" w:eastAsia="fr-FR"/>
          <w14:ligatures w14:val="none"/>
        </w:rPr>
        <w:t>3.2.3</w:t>
      </w:r>
      <w:r>
        <w:rPr>
          <w:rFonts w:ascii="Times New Roman" w:eastAsia="Times New Roman" w:hAnsi="Times New Roman" w:cs="Times New Roman"/>
          <w:kern w:val="0"/>
          <w:sz w:val="22"/>
          <w:szCs w:val="22"/>
          <w:lang w:val="en-US" w:eastAsia="fr-FR"/>
          <w14:ligatures w14:val="none"/>
        </w:rPr>
        <w:t xml:space="preserve"> </w:t>
      </w:r>
      <w:r w:rsidR="00C52858" w:rsidRPr="008B630C">
        <w:rPr>
          <w:rFonts w:ascii="Times New Roman" w:eastAsia="Times New Roman" w:hAnsi="Times New Roman" w:cs="Times New Roman"/>
          <w:kern w:val="0"/>
          <w:sz w:val="22"/>
          <w:szCs w:val="22"/>
          <w:lang w:val="en-US" w:eastAsia="fr-FR"/>
          <w14:ligatures w14:val="none"/>
        </w:rPr>
        <w:t>The sale, distribution, or use of Styrofoam containers for serving and packaging food, as well as processed and prepackaged products, including beverages, is prohibited.</w:t>
      </w:r>
    </w:p>
    <w:p w14:paraId="53B6FB71" w14:textId="2DD8EE00" w:rsidR="00C908FA" w:rsidRPr="00822632" w:rsidRDefault="00C908FA" w:rsidP="008B29DA">
      <w:p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br w:type="page"/>
      </w:r>
    </w:p>
    <w:p w14:paraId="762F4891" w14:textId="4B5A961D" w:rsidR="00C908FA" w:rsidRPr="00822632"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lastRenderedPageBreak/>
        <w:t>Section</w:t>
      </w:r>
      <w:r w:rsidR="00C908FA" w:rsidRPr="00822632">
        <w:rPr>
          <w:rFonts w:ascii="Times New Roman" w:hAnsi="Times New Roman" w:cs="Times New Roman"/>
          <w:b/>
          <w:bCs/>
          <w:sz w:val="22"/>
          <w:szCs w:val="22"/>
        </w:rPr>
        <w:t xml:space="preserve"> 3.3</w:t>
      </w:r>
      <w:r w:rsidR="00C908FA" w:rsidRPr="00822632">
        <w:rPr>
          <w:rFonts w:ascii="Times New Roman" w:hAnsi="Times New Roman" w:cs="Times New Roman"/>
          <w:b/>
          <w:bCs/>
          <w:sz w:val="22"/>
          <w:szCs w:val="22"/>
        </w:rPr>
        <w:tab/>
      </w:r>
      <w:r w:rsidR="00C908FA" w:rsidRPr="003F22B6">
        <w:rPr>
          <w:rFonts w:ascii="Times New Roman" w:hAnsi="Times New Roman" w:cs="Times New Roman"/>
          <w:b/>
          <w:bCs/>
          <w:sz w:val="22"/>
          <w:szCs w:val="22"/>
        </w:rPr>
        <w:t>LOCATION AND PARKING</w:t>
      </w:r>
    </w:p>
    <w:p w14:paraId="5A422E95" w14:textId="77777777" w:rsidR="00C908FA" w:rsidRPr="00822632" w:rsidRDefault="00C908FA" w:rsidP="008B29DA">
      <w:pPr>
        <w:pStyle w:val="ListParagraph"/>
        <w:tabs>
          <w:tab w:val="left" w:pos="1418"/>
          <w:tab w:val="left" w:pos="2977"/>
          <w:tab w:val="left" w:pos="3119"/>
        </w:tabs>
        <w:spacing w:after="0" w:line="240" w:lineRule="auto"/>
        <w:ind w:left="0"/>
        <w:jc w:val="both"/>
        <w:rPr>
          <w:rFonts w:ascii="Times New Roman" w:hAnsi="Times New Roman" w:cs="Times New Roman"/>
          <w:b/>
          <w:bCs/>
          <w:sz w:val="22"/>
          <w:szCs w:val="22"/>
        </w:rPr>
      </w:pPr>
    </w:p>
    <w:p w14:paraId="3F424859" w14:textId="0339D293" w:rsidR="00C908FA" w:rsidRPr="00822632" w:rsidRDefault="00C908FA" w:rsidP="008B29DA">
      <w:pPr>
        <w:pStyle w:val="ListParagraph"/>
        <w:tabs>
          <w:tab w:val="left" w:pos="1418"/>
          <w:tab w:val="left" w:pos="2977"/>
          <w:tab w:val="left" w:pos="3119"/>
        </w:tabs>
        <w:spacing w:after="0" w:line="240" w:lineRule="auto"/>
        <w:ind w:left="0"/>
        <w:jc w:val="both"/>
        <w:rPr>
          <w:rFonts w:ascii="Times New Roman" w:hAnsi="Times New Roman" w:cs="Times New Roman"/>
          <w:sz w:val="22"/>
          <w:szCs w:val="22"/>
        </w:rPr>
      </w:pPr>
      <w:r w:rsidRPr="00822632">
        <w:rPr>
          <w:rFonts w:ascii="Times New Roman" w:hAnsi="Times New Roman" w:cs="Times New Roman"/>
          <w:b/>
          <w:bCs/>
          <w:sz w:val="22"/>
          <w:szCs w:val="22"/>
        </w:rPr>
        <w:tab/>
      </w:r>
      <w:r w:rsidR="008B630C">
        <w:rPr>
          <w:rFonts w:ascii="Times New Roman" w:hAnsi="Times New Roman" w:cs="Times New Roman"/>
          <w:b/>
          <w:bCs/>
          <w:sz w:val="22"/>
          <w:szCs w:val="22"/>
        </w:rPr>
        <w:t xml:space="preserve">3.3.1 </w:t>
      </w:r>
      <w:r w:rsidRPr="00822632">
        <w:rPr>
          <w:rFonts w:ascii="Times New Roman" w:hAnsi="Times New Roman" w:cs="Times New Roman"/>
          <w:sz w:val="22"/>
          <w:szCs w:val="22"/>
        </w:rPr>
        <w:t>A food truck can operate in the following locations:</w:t>
      </w:r>
    </w:p>
    <w:p w14:paraId="05C3B60B" w14:textId="77777777" w:rsidR="00C908FA" w:rsidRPr="00822632" w:rsidRDefault="00C908FA" w:rsidP="008B29DA">
      <w:pPr>
        <w:pStyle w:val="ListParagraph"/>
        <w:tabs>
          <w:tab w:val="left" w:pos="1418"/>
          <w:tab w:val="left" w:pos="2977"/>
          <w:tab w:val="left" w:pos="3119"/>
        </w:tabs>
        <w:spacing w:after="0" w:line="240" w:lineRule="auto"/>
        <w:ind w:left="0"/>
        <w:jc w:val="both"/>
        <w:rPr>
          <w:rFonts w:ascii="Times New Roman" w:hAnsi="Times New Roman" w:cs="Times New Roman"/>
          <w:sz w:val="22"/>
          <w:szCs w:val="22"/>
        </w:rPr>
      </w:pPr>
    </w:p>
    <w:p w14:paraId="3FD2D115" w14:textId="178A3269" w:rsidR="00C908FA" w:rsidRDefault="00C908FA" w:rsidP="008B29DA">
      <w:pPr>
        <w:pStyle w:val="ListParagraph"/>
        <w:numPr>
          <w:ilvl w:val="0"/>
          <w:numId w:val="43"/>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On the following </w:t>
      </w:r>
      <w:r w:rsidR="00F919D2">
        <w:rPr>
          <w:rFonts w:ascii="Times New Roman" w:hAnsi="Times New Roman" w:cs="Times New Roman"/>
          <w:sz w:val="22"/>
          <w:szCs w:val="22"/>
        </w:rPr>
        <w:t>public sites</w:t>
      </w:r>
      <w:r w:rsidRPr="00822632">
        <w:rPr>
          <w:rFonts w:ascii="Times New Roman" w:hAnsi="Times New Roman" w:cs="Times New Roman"/>
          <w:sz w:val="22"/>
          <w:szCs w:val="22"/>
        </w:rPr>
        <w:t xml:space="preserve"> and in the area designated by the Municipality:</w:t>
      </w:r>
    </w:p>
    <w:p w14:paraId="2CEE54AB" w14:textId="68E3D6E8" w:rsidR="00A344CF" w:rsidRPr="00353567" w:rsidRDefault="00A344CF" w:rsidP="00772452">
      <w:pPr>
        <w:numPr>
          <w:ilvl w:val="0"/>
          <w:numId w:val="42"/>
        </w:numPr>
        <w:spacing w:after="0" w:line="240" w:lineRule="auto"/>
        <w:ind w:left="2854" w:hanging="302"/>
        <w:jc w:val="both"/>
        <w:rPr>
          <w:rFonts w:ascii="Times New Roman" w:eastAsia="Times New Roman" w:hAnsi="Times New Roman" w:cs="Times New Roman"/>
          <w:kern w:val="0"/>
          <w:sz w:val="22"/>
          <w:szCs w:val="22"/>
          <w:lang w:val="en-US" w:eastAsia="fr-FR"/>
          <w14:ligatures w14:val="none"/>
        </w:rPr>
      </w:pPr>
      <w:r w:rsidRPr="00353567">
        <w:rPr>
          <w:rFonts w:ascii="Times New Roman" w:eastAsia="Times New Roman" w:hAnsi="Times New Roman" w:cs="Times New Roman"/>
          <w:kern w:val="0"/>
          <w:sz w:val="22"/>
          <w:szCs w:val="22"/>
          <w:lang w:val="en-US" w:eastAsia="fr-FR"/>
          <w14:ligatures w14:val="none"/>
        </w:rPr>
        <w:t>Old Harry Beach, 7 and 9 Head Road</w:t>
      </w:r>
    </w:p>
    <w:p w14:paraId="4822D261" w14:textId="70601ED9" w:rsidR="00A344CF" w:rsidRPr="00353567" w:rsidRDefault="00A344CF" w:rsidP="00772452">
      <w:pPr>
        <w:numPr>
          <w:ilvl w:val="0"/>
          <w:numId w:val="42"/>
        </w:numPr>
        <w:spacing w:after="0" w:line="240" w:lineRule="auto"/>
        <w:ind w:left="2854" w:hanging="302"/>
        <w:jc w:val="both"/>
        <w:rPr>
          <w:rFonts w:ascii="Times New Roman" w:eastAsia="Times New Roman" w:hAnsi="Times New Roman" w:cs="Times New Roman"/>
          <w:kern w:val="0"/>
          <w:sz w:val="22"/>
          <w:szCs w:val="22"/>
          <w:lang w:val="en-US" w:eastAsia="fr-FR"/>
          <w14:ligatures w14:val="none"/>
        </w:rPr>
      </w:pPr>
      <w:r w:rsidRPr="00353567">
        <w:rPr>
          <w:rFonts w:ascii="Times New Roman" w:eastAsia="Times New Roman" w:hAnsi="Times New Roman" w:cs="Times New Roman"/>
          <w:kern w:val="0"/>
          <w:sz w:val="22"/>
          <w:szCs w:val="22"/>
          <w:lang w:val="en-US" w:eastAsia="fr-FR"/>
          <w14:ligatures w14:val="none"/>
        </w:rPr>
        <w:t>Intergeneration</w:t>
      </w:r>
      <w:r w:rsidR="0064096F" w:rsidRPr="00353567">
        <w:rPr>
          <w:rFonts w:ascii="Times New Roman" w:eastAsia="Times New Roman" w:hAnsi="Times New Roman" w:cs="Times New Roman"/>
          <w:kern w:val="0"/>
          <w:sz w:val="22"/>
          <w:szCs w:val="22"/>
          <w:lang w:val="en-US" w:eastAsia="fr-FR"/>
          <w14:ligatures w14:val="none"/>
        </w:rPr>
        <w:t>al P</w:t>
      </w:r>
      <w:r w:rsidRPr="00353567">
        <w:rPr>
          <w:rFonts w:ascii="Times New Roman" w:eastAsia="Times New Roman" w:hAnsi="Times New Roman" w:cs="Times New Roman"/>
          <w:kern w:val="0"/>
          <w:sz w:val="22"/>
          <w:szCs w:val="22"/>
          <w:lang w:val="en-US" w:eastAsia="fr-FR"/>
          <w14:ligatures w14:val="none"/>
        </w:rPr>
        <w:t xml:space="preserve">ark, </w:t>
      </w:r>
      <w:r w:rsidR="0064096F" w:rsidRPr="00353567">
        <w:rPr>
          <w:rFonts w:ascii="Times New Roman" w:eastAsia="Times New Roman" w:hAnsi="Times New Roman" w:cs="Times New Roman"/>
          <w:kern w:val="0"/>
          <w:sz w:val="22"/>
          <w:szCs w:val="22"/>
          <w:lang w:val="en-US" w:eastAsia="fr-FR"/>
          <w14:ligatures w14:val="none"/>
        </w:rPr>
        <w:t>0 Park Road</w:t>
      </w:r>
    </w:p>
    <w:p w14:paraId="60EC96F7" w14:textId="043342CB" w:rsidR="0064096F" w:rsidRPr="00353567" w:rsidRDefault="0064096F" w:rsidP="00772452">
      <w:pPr>
        <w:numPr>
          <w:ilvl w:val="0"/>
          <w:numId w:val="42"/>
        </w:numPr>
        <w:spacing w:after="0" w:line="240" w:lineRule="auto"/>
        <w:ind w:left="2854" w:hanging="302"/>
        <w:jc w:val="both"/>
        <w:rPr>
          <w:rFonts w:ascii="Times New Roman" w:eastAsia="Times New Roman" w:hAnsi="Times New Roman" w:cs="Times New Roman"/>
          <w:kern w:val="0"/>
          <w:sz w:val="22"/>
          <w:szCs w:val="22"/>
          <w:lang w:val="en-US" w:eastAsia="fr-FR"/>
          <w14:ligatures w14:val="none"/>
        </w:rPr>
      </w:pPr>
      <w:r w:rsidRPr="00353567">
        <w:rPr>
          <w:rFonts w:ascii="Times New Roman" w:eastAsia="Times New Roman" w:hAnsi="Times New Roman" w:cs="Times New Roman"/>
          <w:kern w:val="0"/>
          <w:sz w:val="22"/>
          <w:szCs w:val="22"/>
          <w:lang w:val="en-US" w:eastAsia="fr-FR"/>
          <w14:ligatures w14:val="none"/>
        </w:rPr>
        <w:t>City hall, 6 Jerry Lane</w:t>
      </w:r>
    </w:p>
    <w:p w14:paraId="4204D4DF" w14:textId="77777777" w:rsidR="0064096F" w:rsidRPr="0064096F" w:rsidRDefault="0064096F" w:rsidP="008B29DA">
      <w:pPr>
        <w:spacing w:after="0" w:line="240" w:lineRule="auto"/>
        <w:jc w:val="both"/>
        <w:rPr>
          <w:rFonts w:ascii="Times New Roman" w:hAnsi="Times New Roman" w:cs="Times New Roman"/>
          <w:sz w:val="22"/>
          <w:szCs w:val="22"/>
        </w:rPr>
      </w:pPr>
    </w:p>
    <w:p w14:paraId="59E3597F" w14:textId="63E6FAF1" w:rsidR="00A24BDA" w:rsidRPr="00353567" w:rsidRDefault="00A24BDA" w:rsidP="008B29DA">
      <w:pPr>
        <w:pStyle w:val="ListParagraph"/>
        <w:numPr>
          <w:ilvl w:val="0"/>
          <w:numId w:val="43"/>
        </w:numPr>
        <w:spacing w:after="0" w:line="240" w:lineRule="auto"/>
        <w:ind w:left="2552" w:hanging="425"/>
        <w:jc w:val="both"/>
        <w:rPr>
          <w:rFonts w:ascii="Times New Roman" w:hAnsi="Times New Roman" w:cs="Times New Roman"/>
          <w:sz w:val="22"/>
          <w:szCs w:val="22"/>
        </w:rPr>
      </w:pPr>
      <w:r w:rsidRPr="00353567">
        <w:rPr>
          <w:rFonts w:ascii="Times New Roman" w:hAnsi="Times New Roman" w:cs="Times New Roman"/>
          <w:sz w:val="22"/>
          <w:szCs w:val="22"/>
        </w:rPr>
        <w:t xml:space="preserve">On a private commercial site located in an Nv, </w:t>
      </w:r>
      <w:r w:rsidR="00463D74" w:rsidRPr="00353567">
        <w:rPr>
          <w:rFonts w:ascii="Times New Roman" w:hAnsi="Times New Roman" w:cs="Times New Roman"/>
          <w:sz w:val="22"/>
          <w:szCs w:val="22"/>
        </w:rPr>
        <w:t xml:space="preserve">Rb, </w:t>
      </w:r>
      <w:proofErr w:type="spellStart"/>
      <w:r w:rsidRPr="00353567">
        <w:rPr>
          <w:rFonts w:ascii="Times New Roman" w:hAnsi="Times New Roman" w:cs="Times New Roman"/>
          <w:sz w:val="22"/>
          <w:szCs w:val="22"/>
        </w:rPr>
        <w:t>Rc</w:t>
      </w:r>
      <w:proofErr w:type="spellEnd"/>
      <w:r w:rsidRPr="00353567">
        <w:rPr>
          <w:rFonts w:ascii="Times New Roman" w:hAnsi="Times New Roman" w:cs="Times New Roman"/>
          <w:sz w:val="22"/>
          <w:szCs w:val="22"/>
        </w:rPr>
        <w:t xml:space="preserve"> or Pa zone, provided that written authorization has been obtained from the owner</w:t>
      </w:r>
      <w:r w:rsidR="00463D74" w:rsidRPr="00353567">
        <w:rPr>
          <w:rFonts w:ascii="Times New Roman" w:hAnsi="Times New Roman" w:cs="Times New Roman"/>
          <w:sz w:val="22"/>
          <w:szCs w:val="22"/>
        </w:rPr>
        <w:t>.</w:t>
      </w:r>
    </w:p>
    <w:p w14:paraId="2FA8013B" w14:textId="77777777" w:rsidR="00463D74" w:rsidRPr="00822632" w:rsidRDefault="00463D74" w:rsidP="008B29DA">
      <w:pPr>
        <w:spacing w:after="0" w:line="240" w:lineRule="auto"/>
        <w:ind w:left="1418"/>
        <w:jc w:val="both"/>
        <w:rPr>
          <w:rFonts w:ascii="Times New Roman" w:hAnsi="Times New Roman" w:cs="Times New Roman"/>
          <w:sz w:val="22"/>
          <w:szCs w:val="22"/>
        </w:rPr>
      </w:pPr>
    </w:p>
    <w:p w14:paraId="2A340BE8" w14:textId="243DE48C" w:rsidR="00A24BDA" w:rsidRPr="00353567" w:rsidRDefault="00A24BDA" w:rsidP="008B29DA">
      <w:pPr>
        <w:pStyle w:val="ListParagraph"/>
        <w:numPr>
          <w:ilvl w:val="0"/>
          <w:numId w:val="43"/>
        </w:numPr>
        <w:spacing w:after="0" w:line="240" w:lineRule="auto"/>
        <w:ind w:left="2552" w:hanging="425"/>
        <w:jc w:val="both"/>
        <w:rPr>
          <w:rFonts w:ascii="Times New Roman" w:hAnsi="Times New Roman" w:cs="Times New Roman"/>
          <w:sz w:val="22"/>
          <w:szCs w:val="22"/>
        </w:rPr>
      </w:pPr>
      <w:r w:rsidRPr="00353567">
        <w:rPr>
          <w:rFonts w:ascii="Times New Roman" w:hAnsi="Times New Roman" w:cs="Times New Roman"/>
          <w:sz w:val="22"/>
          <w:szCs w:val="22"/>
        </w:rPr>
        <w:t>On public or private property as part of a specific public event, provided that written authorization has been obtained from the event organizer.</w:t>
      </w:r>
    </w:p>
    <w:p w14:paraId="7FC8951B" w14:textId="77777777" w:rsidR="00EB0195" w:rsidRPr="00822632" w:rsidRDefault="00EB0195" w:rsidP="008B29DA">
      <w:pPr>
        <w:spacing w:after="0" w:line="240" w:lineRule="auto"/>
        <w:jc w:val="both"/>
        <w:rPr>
          <w:rFonts w:ascii="Times New Roman" w:hAnsi="Times New Roman" w:cs="Times New Roman"/>
          <w:sz w:val="22"/>
          <w:szCs w:val="22"/>
        </w:rPr>
      </w:pPr>
    </w:p>
    <w:p w14:paraId="150DD78B" w14:textId="6B6E4C51" w:rsidR="000E027B" w:rsidRDefault="00313664" w:rsidP="008B29DA">
      <w:pPr>
        <w:pStyle w:val="ListParagraph"/>
        <w:numPr>
          <w:ilvl w:val="0"/>
          <w:numId w:val="43"/>
        </w:numPr>
        <w:spacing w:after="0" w:line="240" w:lineRule="auto"/>
        <w:ind w:left="2552" w:hanging="425"/>
        <w:jc w:val="both"/>
        <w:rPr>
          <w:rFonts w:ascii="Times New Roman" w:hAnsi="Times New Roman" w:cs="Times New Roman"/>
          <w:sz w:val="22"/>
          <w:szCs w:val="22"/>
        </w:rPr>
      </w:pPr>
      <w:r w:rsidRPr="00353567">
        <w:rPr>
          <w:rFonts w:ascii="Times New Roman" w:hAnsi="Times New Roman" w:cs="Times New Roman"/>
          <w:sz w:val="22"/>
          <w:szCs w:val="22"/>
        </w:rPr>
        <w:t xml:space="preserve">On private residential property as part of a private event, provided it complies with the provisions of </w:t>
      </w:r>
      <w:r w:rsidR="0000684B" w:rsidRPr="00353567">
        <w:rPr>
          <w:rFonts w:ascii="Times New Roman" w:hAnsi="Times New Roman" w:cs="Times New Roman"/>
          <w:sz w:val="22"/>
          <w:szCs w:val="22"/>
        </w:rPr>
        <w:t>Bylaw</w:t>
      </w:r>
      <w:r w:rsidRPr="00353567">
        <w:rPr>
          <w:rFonts w:ascii="Times New Roman" w:hAnsi="Times New Roman" w:cs="Times New Roman"/>
          <w:sz w:val="22"/>
          <w:szCs w:val="22"/>
        </w:rPr>
        <w:t xml:space="preserve"> 2014-004 Concerning Nuisances.</w:t>
      </w:r>
    </w:p>
    <w:p w14:paraId="2717D8BA" w14:textId="77777777" w:rsidR="000E027B" w:rsidRPr="000E027B" w:rsidRDefault="000E027B" w:rsidP="008B29DA">
      <w:pPr>
        <w:spacing w:after="0" w:line="240" w:lineRule="auto"/>
        <w:jc w:val="both"/>
        <w:rPr>
          <w:rFonts w:ascii="Times New Roman" w:hAnsi="Times New Roman" w:cs="Times New Roman"/>
          <w:sz w:val="22"/>
          <w:szCs w:val="22"/>
        </w:rPr>
      </w:pPr>
    </w:p>
    <w:p w14:paraId="1F0455E5" w14:textId="75E82483" w:rsidR="000E027B" w:rsidRPr="0082468B" w:rsidRDefault="000E027B" w:rsidP="008B29DA">
      <w:pPr>
        <w:spacing w:after="0" w:line="240" w:lineRule="auto"/>
        <w:ind w:left="1418" w:firstLine="22"/>
        <w:jc w:val="both"/>
        <w:rPr>
          <w:rFonts w:ascii="Times New Roman" w:hAnsi="Times New Roman" w:cs="Times New Roman"/>
          <w:sz w:val="22"/>
          <w:szCs w:val="22"/>
        </w:rPr>
      </w:pPr>
      <w:r w:rsidRPr="008B29DA">
        <w:rPr>
          <w:rFonts w:ascii="Times New Roman" w:hAnsi="Times New Roman" w:cs="Times New Roman"/>
          <w:b/>
          <w:bCs/>
          <w:sz w:val="22"/>
          <w:szCs w:val="22"/>
        </w:rPr>
        <w:t>3.3.2</w:t>
      </w:r>
      <w:r w:rsidRPr="0082468B">
        <w:rPr>
          <w:rFonts w:ascii="Times New Roman" w:hAnsi="Times New Roman" w:cs="Times New Roman"/>
          <w:sz w:val="22"/>
          <w:szCs w:val="22"/>
        </w:rPr>
        <w:t xml:space="preserve"> When the event takes place at a public site where food trucks are permitted, the operation of the food truck is always dependent on approval from the event organizer.</w:t>
      </w:r>
    </w:p>
    <w:p w14:paraId="0FD2A4AE" w14:textId="77777777" w:rsidR="000E027B" w:rsidRPr="00822632" w:rsidRDefault="000E027B" w:rsidP="008B29DA">
      <w:pPr>
        <w:pStyle w:val="ListParagraph"/>
        <w:tabs>
          <w:tab w:val="left" w:pos="2160"/>
        </w:tabs>
        <w:spacing w:after="0" w:line="240" w:lineRule="auto"/>
        <w:ind w:left="1701"/>
        <w:jc w:val="both"/>
        <w:rPr>
          <w:rFonts w:ascii="Times New Roman" w:hAnsi="Times New Roman" w:cs="Times New Roman"/>
          <w:sz w:val="22"/>
          <w:szCs w:val="22"/>
        </w:rPr>
      </w:pPr>
    </w:p>
    <w:p w14:paraId="7EF3C003" w14:textId="01A0D850" w:rsidR="00313664" w:rsidRPr="00822632" w:rsidRDefault="00925889" w:rsidP="008B29DA">
      <w:pPr>
        <w:pStyle w:val="ListParagraph"/>
        <w:spacing w:after="0" w:line="240" w:lineRule="auto"/>
        <w:ind w:left="1418"/>
        <w:jc w:val="both"/>
        <w:rPr>
          <w:rFonts w:ascii="Times New Roman" w:hAnsi="Times New Roman" w:cs="Times New Roman"/>
          <w:sz w:val="22"/>
          <w:szCs w:val="22"/>
        </w:rPr>
      </w:pPr>
      <w:r w:rsidRPr="00925889">
        <w:rPr>
          <w:rFonts w:ascii="Times New Roman" w:hAnsi="Times New Roman" w:cs="Times New Roman"/>
          <w:b/>
          <w:bCs/>
          <w:sz w:val="22"/>
          <w:szCs w:val="22"/>
        </w:rPr>
        <w:t>3.3.3</w:t>
      </w:r>
      <w:r>
        <w:rPr>
          <w:rFonts w:ascii="Times New Roman" w:hAnsi="Times New Roman" w:cs="Times New Roman"/>
          <w:sz w:val="22"/>
          <w:szCs w:val="22"/>
        </w:rPr>
        <w:t xml:space="preserve"> </w:t>
      </w:r>
      <w:r w:rsidR="00313664" w:rsidRPr="00822632">
        <w:rPr>
          <w:rFonts w:ascii="Times New Roman" w:hAnsi="Times New Roman" w:cs="Times New Roman"/>
          <w:sz w:val="22"/>
          <w:szCs w:val="22"/>
        </w:rPr>
        <w:t>In all cases, a minimum distance of three (3) meters must be maintained between each food truck when multiple trucks are located on the same site. Additionally, there must be a minimum distance of two (2) meters between a food truck and property lines, and three (3) meters from the street right-of-way.</w:t>
      </w:r>
    </w:p>
    <w:p w14:paraId="38B41FBB" w14:textId="77777777" w:rsidR="00313664" w:rsidRPr="00822632" w:rsidRDefault="00313664" w:rsidP="008B29DA">
      <w:pPr>
        <w:pStyle w:val="ListParagraph"/>
        <w:tabs>
          <w:tab w:val="left" w:pos="2160"/>
        </w:tabs>
        <w:spacing w:after="0" w:line="240" w:lineRule="auto"/>
        <w:ind w:left="1701"/>
        <w:jc w:val="both"/>
        <w:rPr>
          <w:rFonts w:ascii="Times New Roman" w:hAnsi="Times New Roman" w:cs="Times New Roman"/>
          <w:sz w:val="22"/>
          <w:szCs w:val="22"/>
        </w:rPr>
      </w:pPr>
    </w:p>
    <w:p w14:paraId="3C2BCC4E" w14:textId="1DB76EAC" w:rsidR="008C2617"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B14485" w:rsidRPr="00822632">
        <w:rPr>
          <w:rFonts w:ascii="Times New Roman" w:hAnsi="Times New Roman" w:cs="Times New Roman"/>
          <w:b/>
          <w:bCs/>
          <w:sz w:val="22"/>
          <w:szCs w:val="22"/>
        </w:rPr>
        <w:t xml:space="preserve"> 3.4</w:t>
      </w:r>
      <w:r w:rsidR="00B14485" w:rsidRPr="00822632">
        <w:rPr>
          <w:rFonts w:ascii="Times New Roman" w:hAnsi="Times New Roman" w:cs="Times New Roman"/>
          <w:b/>
          <w:bCs/>
          <w:sz w:val="22"/>
          <w:szCs w:val="22"/>
        </w:rPr>
        <w:tab/>
      </w:r>
      <w:r w:rsidR="00BB1484" w:rsidRPr="00BE7305">
        <w:rPr>
          <w:rFonts w:ascii="Times New Roman" w:hAnsi="Times New Roman" w:cs="Times New Roman"/>
          <w:b/>
          <w:bCs/>
          <w:sz w:val="22"/>
          <w:szCs w:val="22"/>
        </w:rPr>
        <w:t>ACCESSORIES AND EQUIPMENT</w:t>
      </w:r>
    </w:p>
    <w:p w14:paraId="1D09DE2C" w14:textId="77777777" w:rsidR="008B29DA" w:rsidRPr="00300D56" w:rsidRDefault="008B29DA" w:rsidP="008B29DA">
      <w:pPr>
        <w:pStyle w:val="ListParagraph"/>
        <w:spacing w:after="0" w:line="240" w:lineRule="auto"/>
        <w:ind w:left="0"/>
        <w:jc w:val="both"/>
        <w:rPr>
          <w:rFonts w:ascii="Times New Roman" w:hAnsi="Times New Roman" w:cs="Times New Roman"/>
          <w:b/>
          <w:bCs/>
          <w:sz w:val="22"/>
          <w:szCs w:val="22"/>
        </w:rPr>
      </w:pPr>
    </w:p>
    <w:p w14:paraId="3EAF1253" w14:textId="77777777" w:rsidR="00240F45" w:rsidRPr="00300D56" w:rsidRDefault="00BE4479" w:rsidP="00240F45">
      <w:pPr>
        <w:spacing w:after="0" w:line="240" w:lineRule="auto"/>
        <w:ind w:left="1418"/>
        <w:jc w:val="both"/>
        <w:rPr>
          <w:rFonts w:ascii="Times New Roman" w:hAnsi="Times New Roman" w:cs="Times New Roman"/>
          <w:sz w:val="22"/>
          <w:szCs w:val="22"/>
        </w:rPr>
      </w:pPr>
      <w:r w:rsidRPr="00BE4479">
        <w:rPr>
          <w:rFonts w:ascii="Times New Roman" w:hAnsi="Times New Roman" w:cs="Times New Roman"/>
          <w:b/>
          <w:bCs/>
          <w:sz w:val="22"/>
          <w:szCs w:val="22"/>
        </w:rPr>
        <w:t>3.4.1</w:t>
      </w:r>
      <w:r>
        <w:rPr>
          <w:rFonts w:ascii="Times New Roman" w:hAnsi="Times New Roman" w:cs="Times New Roman"/>
          <w:sz w:val="22"/>
          <w:szCs w:val="22"/>
        </w:rPr>
        <w:t xml:space="preserve"> </w:t>
      </w:r>
      <w:r w:rsidR="00240F45" w:rsidRPr="00300D56">
        <w:rPr>
          <w:rFonts w:ascii="Times New Roman" w:hAnsi="Times New Roman" w:cs="Times New Roman"/>
          <w:sz w:val="22"/>
          <w:szCs w:val="22"/>
        </w:rPr>
        <w:t>The equipment installed in the food truck must be self-sufficient in terms of drinking water, electricity and propane gas. When the food truck is on private property, it may, with the agreement of the owner or person in charge of the premises, be supplied with drinking water by means of an extension cord.</w:t>
      </w:r>
    </w:p>
    <w:p w14:paraId="71B5DDCF" w14:textId="5D5ECAB3" w:rsidR="00240F45" w:rsidRDefault="00240F45" w:rsidP="008B29DA">
      <w:pPr>
        <w:spacing w:after="0" w:line="240" w:lineRule="auto"/>
        <w:ind w:left="1418"/>
        <w:jc w:val="both"/>
        <w:rPr>
          <w:rFonts w:ascii="Times New Roman" w:hAnsi="Times New Roman" w:cs="Times New Roman"/>
          <w:sz w:val="22"/>
          <w:szCs w:val="22"/>
        </w:rPr>
      </w:pPr>
    </w:p>
    <w:p w14:paraId="07332592" w14:textId="77777777" w:rsidR="00F86C4E" w:rsidRDefault="00F86C4E" w:rsidP="00F86C4E">
      <w:pPr>
        <w:spacing w:after="0" w:line="240" w:lineRule="auto"/>
        <w:ind w:left="1418"/>
        <w:jc w:val="both"/>
        <w:rPr>
          <w:rFonts w:ascii="Times New Roman" w:hAnsi="Times New Roman" w:cs="Times New Roman"/>
          <w:sz w:val="22"/>
          <w:szCs w:val="22"/>
        </w:rPr>
      </w:pPr>
      <w:r w:rsidRPr="00F25D74">
        <w:rPr>
          <w:rFonts w:ascii="Times New Roman" w:hAnsi="Times New Roman" w:cs="Times New Roman"/>
          <w:b/>
          <w:bCs/>
          <w:sz w:val="22"/>
          <w:szCs w:val="22"/>
        </w:rPr>
        <w:t>3.4.2</w:t>
      </w:r>
      <w:r>
        <w:rPr>
          <w:rFonts w:ascii="Times New Roman" w:hAnsi="Times New Roman" w:cs="Times New Roman"/>
          <w:sz w:val="22"/>
          <w:szCs w:val="22"/>
        </w:rPr>
        <w:t xml:space="preserve"> </w:t>
      </w:r>
      <w:r w:rsidRPr="00300D56">
        <w:rPr>
          <w:rFonts w:ascii="Times New Roman" w:hAnsi="Times New Roman" w:cs="Times New Roman"/>
          <w:sz w:val="22"/>
          <w:szCs w:val="22"/>
        </w:rPr>
        <w:t>When a food truck includes an integrated awning, its height must not exceed the height of the food truck.</w:t>
      </w:r>
    </w:p>
    <w:p w14:paraId="6E89FCAB" w14:textId="77777777" w:rsidR="00240F45" w:rsidRDefault="00240F45" w:rsidP="008B29DA">
      <w:pPr>
        <w:spacing w:after="0" w:line="240" w:lineRule="auto"/>
        <w:ind w:left="1418"/>
        <w:jc w:val="both"/>
        <w:rPr>
          <w:rFonts w:ascii="Times New Roman" w:hAnsi="Times New Roman" w:cs="Times New Roman"/>
          <w:sz w:val="22"/>
          <w:szCs w:val="22"/>
        </w:rPr>
      </w:pPr>
    </w:p>
    <w:p w14:paraId="58E92A7A" w14:textId="30EB193F" w:rsidR="00BF2A68" w:rsidRDefault="00BF2A68" w:rsidP="00BF2A68">
      <w:pPr>
        <w:spacing w:after="0" w:line="240" w:lineRule="auto"/>
        <w:ind w:left="1418"/>
        <w:jc w:val="both"/>
        <w:rPr>
          <w:rFonts w:ascii="Times New Roman" w:hAnsi="Times New Roman" w:cs="Times New Roman"/>
          <w:sz w:val="22"/>
          <w:szCs w:val="22"/>
        </w:rPr>
      </w:pPr>
      <w:r w:rsidRPr="00A0009D">
        <w:rPr>
          <w:rFonts w:ascii="Times New Roman" w:hAnsi="Times New Roman" w:cs="Times New Roman"/>
          <w:b/>
          <w:bCs/>
          <w:sz w:val="22"/>
          <w:szCs w:val="22"/>
        </w:rPr>
        <w:t>3.4.3</w:t>
      </w:r>
      <w:r>
        <w:rPr>
          <w:rFonts w:ascii="Times New Roman" w:hAnsi="Times New Roman" w:cs="Times New Roman"/>
          <w:sz w:val="22"/>
          <w:szCs w:val="22"/>
        </w:rPr>
        <w:t xml:space="preserve"> </w:t>
      </w:r>
      <w:r w:rsidRPr="00300D56">
        <w:rPr>
          <w:rFonts w:ascii="Times New Roman" w:hAnsi="Times New Roman" w:cs="Times New Roman"/>
          <w:sz w:val="22"/>
          <w:szCs w:val="22"/>
        </w:rPr>
        <w:t>A food truck may include a step, but when it does, the step must be safe.</w:t>
      </w:r>
    </w:p>
    <w:p w14:paraId="61A6FAD8" w14:textId="77777777" w:rsidR="00BF2A68" w:rsidRDefault="00BF2A68" w:rsidP="008B29DA">
      <w:pPr>
        <w:spacing w:after="0" w:line="240" w:lineRule="auto"/>
        <w:ind w:left="1418"/>
        <w:jc w:val="both"/>
        <w:rPr>
          <w:rFonts w:ascii="Times New Roman" w:hAnsi="Times New Roman" w:cs="Times New Roman"/>
          <w:sz w:val="22"/>
          <w:szCs w:val="22"/>
        </w:rPr>
      </w:pPr>
    </w:p>
    <w:p w14:paraId="0CEBB909" w14:textId="2581BE6A" w:rsidR="00F25D74" w:rsidRDefault="00BF2A68" w:rsidP="008B29DA">
      <w:pPr>
        <w:spacing w:after="0" w:line="240" w:lineRule="auto"/>
        <w:ind w:left="1418"/>
        <w:jc w:val="both"/>
        <w:rPr>
          <w:rFonts w:ascii="Times New Roman" w:hAnsi="Times New Roman" w:cs="Times New Roman"/>
          <w:sz w:val="22"/>
          <w:szCs w:val="22"/>
        </w:rPr>
      </w:pPr>
      <w:r w:rsidRPr="00BF2A68">
        <w:rPr>
          <w:rFonts w:ascii="Times New Roman" w:hAnsi="Times New Roman" w:cs="Times New Roman"/>
          <w:b/>
          <w:bCs/>
          <w:sz w:val="22"/>
          <w:szCs w:val="22"/>
        </w:rPr>
        <w:t>3.4.4</w:t>
      </w:r>
      <w:r>
        <w:rPr>
          <w:rFonts w:ascii="Times New Roman" w:hAnsi="Times New Roman" w:cs="Times New Roman"/>
          <w:sz w:val="22"/>
          <w:szCs w:val="22"/>
        </w:rPr>
        <w:t xml:space="preserve"> </w:t>
      </w:r>
      <w:r w:rsidR="00960687" w:rsidRPr="00300D56">
        <w:rPr>
          <w:rFonts w:ascii="Times New Roman" w:hAnsi="Times New Roman" w:cs="Times New Roman"/>
          <w:sz w:val="22"/>
          <w:szCs w:val="22"/>
        </w:rPr>
        <w:t xml:space="preserve">Any furniture, accessory, or equipment, such as standalone structures including shelters, awnings, umbrellas, tables, chairs, stools, or auxiliary lighting devices, is permitted provided they are removable. </w:t>
      </w:r>
    </w:p>
    <w:p w14:paraId="40D9633A" w14:textId="77777777" w:rsidR="00F25D74" w:rsidRDefault="00F25D74" w:rsidP="008B29DA">
      <w:pPr>
        <w:spacing w:after="0" w:line="240" w:lineRule="auto"/>
        <w:ind w:left="1418"/>
        <w:jc w:val="both"/>
        <w:rPr>
          <w:rFonts w:ascii="Times New Roman" w:hAnsi="Times New Roman" w:cs="Times New Roman"/>
          <w:sz w:val="22"/>
          <w:szCs w:val="22"/>
        </w:rPr>
      </w:pPr>
    </w:p>
    <w:p w14:paraId="01E07431" w14:textId="3A433F1F" w:rsidR="008B29DA" w:rsidRDefault="00960687" w:rsidP="008B29DA">
      <w:pPr>
        <w:spacing w:after="0" w:line="240" w:lineRule="auto"/>
        <w:ind w:left="1418"/>
        <w:jc w:val="both"/>
      </w:pPr>
      <w:r w:rsidRPr="00300D56">
        <w:rPr>
          <w:rFonts w:ascii="Times New Roman" w:hAnsi="Times New Roman" w:cs="Times New Roman"/>
          <w:sz w:val="22"/>
          <w:szCs w:val="22"/>
        </w:rPr>
        <w:t>Additionally, a detailed plan must be submitted to the municipality, specifying the planned installations and their locations. This plan must be tailored to the site and the event where the activities will take place and must receive prior approval from the municipality.</w:t>
      </w:r>
      <w:r w:rsidR="00DC61FD" w:rsidRPr="00DC61FD">
        <w:t xml:space="preserve"> </w:t>
      </w:r>
    </w:p>
    <w:p w14:paraId="5002DDBE" w14:textId="77777777" w:rsidR="00F25D74" w:rsidRPr="00300D56" w:rsidRDefault="00F25D74" w:rsidP="00BF2A68">
      <w:pPr>
        <w:spacing w:after="0" w:line="240" w:lineRule="auto"/>
        <w:jc w:val="both"/>
        <w:rPr>
          <w:rFonts w:ascii="Times New Roman" w:hAnsi="Times New Roman" w:cs="Times New Roman"/>
          <w:sz w:val="22"/>
          <w:szCs w:val="22"/>
        </w:rPr>
      </w:pPr>
    </w:p>
    <w:p w14:paraId="7CD429AD" w14:textId="5FF076C3" w:rsidR="00BF1A77" w:rsidRPr="00300D56" w:rsidRDefault="00474149" w:rsidP="008B29DA">
      <w:pPr>
        <w:spacing w:after="0" w:line="240" w:lineRule="auto"/>
        <w:ind w:left="1418"/>
        <w:jc w:val="both"/>
        <w:rPr>
          <w:rFonts w:ascii="Times New Roman" w:hAnsi="Times New Roman" w:cs="Times New Roman"/>
          <w:sz w:val="22"/>
          <w:szCs w:val="22"/>
        </w:rPr>
      </w:pPr>
      <w:r w:rsidRPr="00474149">
        <w:rPr>
          <w:rFonts w:ascii="Times New Roman" w:hAnsi="Times New Roman" w:cs="Times New Roman"/>
          <w:b/>
          <w:bCs/>
          <w:sz w:val="22"/>
          <w:szCs w:val="22"/>
        </w:rPr>
        <w:t>3.4.</w:t>
      </w:r>
      <w:r w:rsidR="00BF2A68">
        <w:rPr>
          <w:rFonts w:ascii="Times New Roman" w:hAnsi="Times New Roman" w:cs="Times New Roman"/>
          <w:b/>
          <w:bCs/>
          <w:sz w:val="22"/>
          <w:szCs w:val="22"/>
        </w:rPr>
        <w:t xml:space="preserve">5 </w:t>
      </w:r>
      <w:r w:rsidR="00960687" w:rsidRPr="00300D56">
        <w:rPr>
          <w:rFonts w:ascii="Times New Roman" w:hAnsi="Times New Roman" w:cs="Times New Roman"/>
          <w:sz w:val="22"/>
          <w:szCs w:val="22"/>
        </w:rPr>
        <w:t xml:space="preserve">The installations must not obstruct traffic or impede the visibility of signage under any circumstances. </w:t>
      </w:r>
    </w:p>
    <w:p w14:paraId="1D77D237" w14:textId="77777777" w:rsidR="00BF1A77" w:rsidRPr="00BF1A77" w:rsidRDefault="00BF1A77" w:rsidP="008B29DA">
      <w:pPr>
        <w:pStyle w:val="ListParagraph"/>
        <w:spacing w:after="0" w:line="240" w:lineRule="auto"/>
        <w:ind w:left="1418"/>
        <w:jc w:val="both"/>
        <w:rPr>
          <w:rFonts w:ascii="Times New Roman" w:hAnsi="Times New Roman" w:cs="Times New Roman"/>
          <w:sz w:val="22"/>
          <w:szCs w:val="22"/>
        </w:rPr>
      </w:pPr>
    </w:p>
    <w:p w14:paraId="40EDC9DA" w14:textId="77777777" w:rsidR="000A7749" w:rsidRPr="000A7749" w:rsidRDefault="000A7749" w:rsidP="008B29DA">
      <w:pPr>
        <w:pStyle w:val="ListParagraph"/>
        <w:spacing w:after="0" w:line="240" w:lineRule="auto"/>
        <w:ind w:left="1418"/>
        <w:rPr>
          <w:rFonts w:ascii="Times New Roman" w:hAnsi="Times New Roman" w:cs="Times New Roman"/>
          <w:sz w:val="22"/>
          <w:szCs w:val="22"/>
        </w:rPr>
      </w:pPr>
    </w:p>
    <w:p w14:paraId="682A95F2" w14:textId="77777777" w:rsidR="00C0458B" w:rsidRPr="00B27A6E" w:rsidRDefault="00C0458B" w:rsidP="00B27A6E">
      <w:pPr>
        <w:spacing w:after="0" w:line="240" w:lineRule="auto"/>
        <w:rPr>
          <w:rFonts w:ascii="Times New Roman" w:hAnsi="Times New Roman" w:cs="Times New Roman"/>
          <w:sz w:val="22"/>
          <w:szCs w:val="22"/>
        </w:rPr>
      </w:pPr>
    </w:p>
    <w:p w14:paraId="65F212F3" w14:textId="78383184" w:rsidR="007B1B4E" w:rsidRDefault="00E20A26" w:rsidP="008B29DA">
      <w:pPr>
        <w:spacing w:after="0" w:line="240" w:lineRule="auto"/>
        <w:ind w:left="1418"/>
        <w:jc w:val="both"/>
        <w:rPr>
          <w:rFonts w:ascii="Times New Roman" w:hAnsi="Times New Roman" w:cs="Times New Roman"/>
          <w:sz w:val="22"/>
          <w:szCs w:val="22"/>
        </w:rPr>
      </w:pPr>
      <w:r w:rsidRPr="00300D56">
        <w:rPr>
          <w:rFonts w:ascii="Times New Roman" w:hAnsi="Times New Roman" w:cs="Times New Roman"/>
          <w:sz w:val="22"/>
          <w:szCs w:val="22"/>
        </w:rPr>
        <w:lastRenderedPageBreak/>
        <w:t>Lighting on the food truck must not cause confusions to road signs, and all light beams should be directed downward to avoid causing disruption to the surrounding neighbors.</w:t>
      </w:r>
    </w:p>
    <w:p w14:paraId="56D452C1" w14:textId="5490E936" w:rsidR="00B27A6E" w:rsidRDefault="00B27A6E" w:rsidP="00B27A6E">
      <w:pPr>
        <w:spacing w:after="0" w:line="240" w:lineRule="auto"/>
        <w:ind w:left="1418"/>
        <w:jc w:val="both"/>
        <w:rPr>
          <w:rFonts w:ascii="Times New Roman" w:hAnsi="Times New Roman" w:cs="Times New Roman"/>
          <w:sz w:val="22"/>
          <w:szCs w:val="22"/>
        </w:rPr>
      </w:pPr>
      <w:r w:rsidRPr="00300D56">
        <w:rPr>
          <w:rFonts w:ascii="Times New Roman" w:hAnsi="Times New Roman" w:cs="Times New Roman"/>
          <w:sz w:val="22"/>
          <w:szCs w:val="22"/>
        </w:rPr>
        <w:t>No accessories, equipment or objects used during the occupancy of a food truck may be left on the site after the food truck has left and outside the occupancy period.</w:t>
      </w:r>
    </w:p>
    <w:p w14:paraId="2002B27C" w14:textId="77777777" w:rsidR="00BF2A68" w:rsidRDefault="00BF2A68" w:rsidP="00B27A6E">
      <w:pPr>
        <w:spacing w:after="0" w:line="240" w:lineRule="auto"/>
        <w:ind w:left="1418"/>
        <w:jc w:val="both"/>
        <w:rPr>
          <w:rFonts w:ascii="Times New Roman" w:hAnsi="Times New Roman" w:cs="Times New Roman"/>
          <w:sz w:val="22"/>
          <w:szCs w:val="22"/>
        </w:rPr>
      </w:pPr>
    </w:p>
    <w:p w14:paraId="0A1734F0" w14:textId="3ADBB67F" w:rsidR="00BF2A68" w:rsidRPr="00300D56" w:rsidRDefault="00DC5B04" w:rsidP="00B27A6E">
      <w:pPr>
        <w:spacing w:after="0" w:line="240" w:lineRule="auto"/>
        <w:ind w:left="1418"/>
        <w:jc w:val="both"/>
        <w:rPr>
          <w:rFonts w:ascii="Times New Roman" w:hAnsi="Times New Roman" w:cs="Times New Roman"/>
          <w:sz w:val="22"/>
          <w:szCs w:val="22"/>
        </w:rPr>
      </w:pPr>
      <w:r w:rsidRPr="00DC5B04">
        <w:rPr>
          <w:rFonts w:ascii="Times New Roman" w:hAnsi="Times New Roman" w:cs="Times New Roman"/>
          <w:b/>
          <w:bCs/>
          <w:sz w:val="22"/>
          <w:szCs w:val="22"/>
        </w:rPr>
        <w:t>3.4.6</w:t>
      </w:r>
      <w:r w:rsidRPr="00DC5B04">
        <w:rPr>
          <w:rFonts w:ascii="Times New Roman" w:hAnsi="Times New Roman" w:cs="Times New Roman"/>
          <w:sz w:val="22"/>
          <w:szCs w:val="22"/>
        </w:rPr>
        <w:t xml:space="preserve"> No accessory, equipment, or object used during the operation of a food truck may be left on-site after the food truck's departure or outside the period of operation.</w:t>
      </w:r>
    </w:p>
    <w:p w14:paraId="62071FC8" w14:textId="77777777" w:rsidR="00C0458B" w:rsidRPr="00822632" w:rsidRDefault="00C0458B" w:rsidP="008B29DA">
      <w:pPr>
        <w:pStyle w:val="ListParagraph"/>
        <w:spacing w:after="0" w:line="240" w:lineRule="auto"/>
        <w:ind w:left="1701"/>
        <w:jc w:val="both"/>
        <w:rPr>
          <w:rFonts w:ascii="Times New Roman" w:hAnsi="Times New Roman" w:cs="Times New Roman"/>
          <w:sz w:val="22"/>
          <w:szCs w:val="22"/>
        </w:rPr>
      </w:pPr>
    </w:p>
    <w:p w14:paraId="13DAA1A8" w14:textId="66E5E30B" w:rsidR="00BA559E" w:rsidRPr="0082263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BA559E" w:rsidRPr="00822632">
        <w:rPr>
          <w:rFonts w:ascii="Times New Roman" w:hAnsi="Times New Roman" w:cs="Times New Roman"/>
          <w:b/>
          <w:bCs/>
          <w:sz w:val="22"/>
          <w:szCs w:val="22"/>
        </w:rPr>
        <w:t xml:space="preserve"> 3.5</w:t>
      </w:r>
      <w:r w:rsidR="00BA559E" w:rsidRPr="00822632">
        <w:rPr>
          <w:rFonts w:ascii="Times New Roman" w:hAnsi="Times New Roman" w:cs="Times New Roman"/>
          <w:b/>
          <w:bCs/>
          <w:sz w:val="22"/>
          <w:szCs w:val="22"/>
        </w:rPr>
        <w:tab/>
      </w:r>
      <w:r w:rsidR="008C47E1" w:rsidRPr="005F016C">
        <w:rPr>
          <w:rFonts w:ascii="Times New Roman" w:hAnsi="Times New Roman" w:cs="Times New Roman"/>
          <w:b/>
          <w:bCs/>
          <w:sz w:val="22"/>
          <w:szCs w:val="22"/>
        </w:rPr>
        <w:t>MAINTENANCE AND SANITATION</w:t>
      </w:r>
    </w:p>
    <w:p w14:paraId="14D2992C" w14:textId="77777777" w:rsidR="003053BC" w:rsidRPr="00822632" w:rsidRDefault="003053BC" w:rsidP="00BB57E2">
      <w:pPr>
        <w:pStyle w:val="ListParagraph"/>
        <w:spacing w:after="0" w:line="240" w:lineRule="auto"/>
        <w:ind w:left="1418"/>
        <w:jc w:val="both"/>
        <w:rPr>
          <w:rFonts w:ascii="Times New Roman" w:hAnsi="Times New Roman" w:cs="Times New Roman"/>
          <w:b/>
          <w:bCs/>
          <w:sz w:val="22"/>
          <w:szCs w:val="22"/>
        </w:rPr>
      </w:pPr>
    </w:p>
    <w:p w14:paraId="2B2B9E3F" w14:textId="0D99BE07" w:rsidR="005F016C" w:rsidRPr="00BB57E2" w:rsidRDefault="00E44D53" w:rsidP="00BB57E2">
      <w:pPr>
        <w:spacing w:after="0" w:line="240" w:lineRule="auto"/>
        <w:ind w:left="1418"/>
        <w:jc w:val="both"/>
        <w:rPr>
          <w:rFonts w:ascii="Times New Roman" w:hAnsi="Times New Roman" w:cs="Times New Roman"/>
          <w:sz w:val="22"/>
          <w:szCs w:val="22"/>
        </w:rPr>
      </w:pPr>
      <w:r w:rsidRPr="00E44D53">
        <w:rPr>
          <w:rFonts w:ascii="Times New Roman" w:hAnsi="Times New Roman" w:cs="Times New Roman"/>
          <w:b/>
          <w:bCs/>
          <w:sz w:val="22"/>
          <w:szCs w:val="22"/>
        </w:rPr>
        <w:t>3.5.1</w:t>
      </w:r>
      <w:r>
        <w:rPr>
          <w:rFonts w:ascii="Times New Roman" w:hAnsi="Times New Roman" w:cs="Times New Roman"/>
          <w:sz w:val="22"/>
          <w:szCs w:val="22"/>
        </w:rPr>
        <w:t xml:space="preserve"> </w:t>
      </w:r>
      <w:r w:rsidR="003053BC" w:rsidRPr="00BB57E2">
        <w:rPr>
          <w:rFonts w:ascii="Times New Roman" w:hAnsi="Times New Roman" w:cs="Times New Roman"/>
          <w:sz w:val="22"/>
          <w:szCs w:val="22"/>
        </w:rPr>
        <w:t>The operator must keep his restaurant truck in good condition, both inside and out, so that the vehicle's appearance remains the same as when the permit was issued.</w:t>
      </w:r>
    </w:p>
    <w:p w14:paraId="37C76A6D" w14:textId="77777777" w:rsidR="005F016C" w:rsidRDefault="005F016C" w:rsidP="00BB57E2">
      <w:pPr>
        <w:pStyle w:val="ListParagraph"/>
        <w:tabs>
          <w:tab w:val="left" w:pos="1134"/>
          <w:tab w:val="left" w:pos="1701"/>
        </w:tabs>
        <w:spacing w:after="0" w:line="240" w:lineRule="auto"/>
        <w:ind w:left="1418"/>
        <w:jc w:val="both"/>
        <w:rPr>
          <w:rFonts w:ascii="Times New Roman" w:hAnsi="Times New Roman" w:cs="Times New Roman"/>
          <w:sz w:val="22"/>
          <w:szCs w:val="22"/>
        </w:rPr>
      </w:pPr>
    </w:p>
    <w:p w14:paraId="57CCD576" w14:textId="643C33F4" w:rsidR="00AB59AC" w:rsidRPr="00BB57E2" w:rsidRDefault="00E44D53" w:rsidP="00BB57E2">
      <w:pPr>
        <w:tabs>
          <w:tab w:val="left" w:pos="1134"/>
          <w:tab w:val="left" w:pos="1701"/>
        </w:tabs>
        <w:spacing w:after="0" w:line="240" w:lineRule="auto"/>
        <w:ind w:left="1418"/>
        <w:jc w:val="both"/>
        <w:rPr>
          <w:rFonts w:ascii="Times New Roman" w:hAnsi="Times New Roman" w:cs="Times New Roman"/>
          <w:sz w:val="22"/>
          <w:szCs w:val="22"/>
        </w:rPr>
      </w:pPr>
      <w:r w:rsidRPr="00E44D53">
        <w:rPr>
          <w:rFonts w:ascii="Times New Roman" w:hAnsi="Times New Roman" w:cs="Times New Roman"/>
          <w:b/>
          <w:bCs/>
          <w:sz w:val="22"/>
          <w:szCs w:val="22"/>
        </w:rPr>
        <w:t>3.5.2</w:t>
      </w:r>
      <w:r>
        <w:rPr>
          <w:rFonts w:ascii="Times New Roman" w:hAnsi="Times New Roman" w:cs="Times New Roman"/>
          <w:sz w:val="22"/>
          <w:szCs w:val="22"/>
        </w:rPr>
        <w:t xml:space="preserve"> </w:t>
      </w:r>
      <w:r w:rsidR="0088285B" w:rsidRPr="00BB57E2">
        <w:rPr>
          <w:rFonts w:ascii="Times New Roman" w:hAnsi="Times New Roman" w:cs="Times New Roman"/>
          <w:sz w:val="22"/>
          <w:szCs w:val="22"/>
        </w:rPr>
        <w:t xml:space="preserve">During the period of occupancy, the operator must </w:t>
      </w:r>
      <w:proofErr w:type="gramStart"/>
      <w:r w:rsidR="0088285B" w:rsidRPr="00BB57E2">
        <w:rPr>
          <w:rFonts w:ascii="Times New Roman" w:hAnsi="Times New Roman" w:cs="Times New Roman"/>
          <w:sz w:val="22"/>
          <w:szCs w:val="22"/>
        </w:rPr>
        <w:t>keep the site and its perimeter clean at all times</w:t>
      </w:r>
      <w:proofErr w:type="gramEnd"/>
      <w:r w:rsidR="0088285B" w:rsidRPr="00BB57E2">
        <w:rPr>
          <w:rFonts w:ascii="Times New Roman" w:hAnsi="Times New Roman" w:cs="Times New Roman"/>
          <w:sz w:val="22"/>
          <w:szCs w:val="22"/>
        </w:rPr>
        <w:t>, up to a distance of 10 metres from the food truck.</w:t>
      </w:r>
    </w:p>
    <w:p w14:paraId="6825FA1D" w14:textId="77777777" w:rsidR="00AB59AC" w:rsidRPr="00AB59AC" w:rsidRDefault="00AB59AC" w:rsidP="00BB57E2">
      <w:pPr>
        <w:pStyle w:val="ListParagraph"/>
        <w:spacing w:after="0" w:line="240" w:lineRule="auto"/>
        <w:ind w:left="1418"/>
        <w:rPr>
          <w:rFonts w:ascii="Times New Roman" w:hAnsi="Times New Roman" w:cs="Times New Roman"/>
          <w:sz w:val="22"/>
          <w:szCs w:val="22"/>
        </w:rPr>
      </w:pPr>
    </w:p>
    <w:p w14:paraId="762D0F4A" w14:textId="77777777" w:rsidR="00AB59AC" w:rsidRPr="00BB57E2" w:rsidRDefault="0088285B" w:rsidP="00BB57E2">
      <w:pPr>
        <w:tabs>
          <w:tab w:val="left" w:pos="1134"/>
          <w:tab w:val="left" w:pos="1701"/>
        </w:tabs>
        <w:spacing w:after="0" w:line="240" w:lineRule="auto"/>
        <w:ind w:left="1418"/>
        <w:jc w:val="both"/>
        <w:rPr>
          <w:rFonts w:ascii="Times New Roman" w:hAnsi="Times New Roman" w:cs="Times New Roman"/>
          <w:sz w:val="22"/>
          <w:szCs w:val="22"/>
        </w:rPr>
      </w:pPr>
      <w:r w:rsidRPr="00BB57E2">
        <w:rPr>
          <w:rFonts w:ascii="Times New Roman" w:hAnsi="Times New Roman" w:cs="Times New Roman"/>
          <w:sz w:val="22"/>
          <w:szCs w:val="22"/>
        </w:rPr>
        <w:t>At the end of the occupancy period, the operator must return the site to the condition it was in at the start of occupancy.</w:t>
      </w:r>
    </w:p>
    <w:p w14:paraId="39B08A29" w14:textId="77777777" w:rsidR="00AB59AC" w:rsidRPr="00AB59AC" w:rsidRDefault="00AB59AC" w:rsidP="00BB57E2">
      <w:pPr>
        <w:pStyle w:val="ListParagraph"/>
        <w:spacing w:after="0" w:line="240" w:lineRule="auto"/>
        <w:ind w:left="1418"/>
        <w:rPr>
          <w:rFonts w:ascii="Times New Roman" w:hAnsi="Times New Roman" w:cs="Times New Roman"/>
          <w:sz w:val="22"/>
          <w:szCs w:val="22"/>
        </w:rPr>
      </w:pPr>
    </w:p>
    <w:p w14:paraId="2EABC2C5" w14:textId="31D8FFC0" w:rsidR="00C5028F" w:rsidRPr="00BB57E2" w:rsidRDefault="00E44D53" w:rsidP="00BB57E2">
      <w:pPr>
        <w:tabs>
          <w:tab w:val="left" w:pos="1134"/>
          <w:tab w:val="left" w:pos="1701"/>
        </w:tabs>
        <w:spacing w:after="0" w:line="240" w:lineRule="auto"/>
        <w:ind w:left="1418"/>
        <w:jc w:val="both"/>
        <w:rPr>
          <w:rFonts w:ascii="Times New Roman" w:hAnsi="Times New Roman" w:cs="Times New Roman"/>
          <w:sz w:val="22"/>
          <w:szCs w:val="22"/>
        </w:rPr>
      </w:pPr>
      <w:r w:rsidRPr="00E44D53">
        <w:rPr>
          <w:rFonts w:ascii="Times New Roman" w:hAnsi="Times New Roman" w:cs="Times New Roman"/>
          <w:b/>
          <w:bCs/>
          <w:sz w:val="22"/>
          <w:szCs w:val="22"/>
        </w:rPr>
        <w:t>3.5.3</w:t>
      </w:r>
      <w:r>
        <w:rPr>
          <w:rFonts w:ascii="Times New Roman" w:hAnsi="Times New Roman" w:cs="Times New Roman"/>
          <w:sz w:val="22"/>
          <w:szCs w:val="22"/>
        </w:rPr>
        <w:t xml:space="preserve"> </w:t>
      </w:r>
      <w:r w:rsidR="0088285B" w:rsidRPr="00BB57E2">
        <w:rPr>
          <w:rFonts w:ascii="Times New Roman" w:hAnsi="Times New Roman" w:cs="Times New Roman"/>
          <w:sz w:val="22"/>
          <w:szCs w:val="22"/>
        </w:rPr>
        <w:t>The operator must provide customers with 3 bins (one green, one black and one brown) placed at a maximum distance of five meters from the restaurant truck.</w:t>
      </w:r>
    </w:p>
    <w:p w14:paraId="0E5BBD29" w14:textId="77777777" w:rsidR="00C5028F" w:rsidRPr="00C5028F" w:rsidRDefault="00C5028F" w:rsidP="00BB57E2">
      <w:pPr>
        <w:pStyle w:val="ListParagraph"/>
        <w:spacing w:after="0" w:line="240" w:lineRule="auto"/>
        <w:ind w:left="1418"/>
        <w:rPr>
          <w:rFonts w:ascii="Times New Roman" w:hAnsi="Times New Roman" w:cs="Times New Roman"/>
          <w:sz w:val="22"/>
          <w:szCs w:val="22"/>
        </w:rPr>
      </w:pPr>
    </w:p>
    <w:p w14:paraId="76665CCD" w14:textId="77777777" w:rsidR="00F766D5" w:rsidRPr="00BB57E2" w:rsidRDefault="00C5028F" w:rsidP="00BB57E2">
      <w:pPr>
        <w:tabs>
          <w:tab w:val="left" w:pos="1134"/>
          <w:tab w:val="left" w:pos="1701"/>
        </w:tabs>
        <w:spacing w:after="0" w:line="240" w:lineRule="auto"/>
        <w:ind w:left="1418"/>
        <w:jc w:val="both"/>
        <w:rPr>
          <w:rFonts w:ascii="Times New Roman" w:hAnsi="Times New Roman" w:cs="Times New Roman"/>
          <w:sz w:val="22"/>
          <w:szCs w:val="22"/>
        </w:rPr>
      </w:pPr>
      <w:r w:rsidRPr="00BB57E2">
        <w:rPr>
          <w:rFonts w:ascii="Times New Roman" w:hAnsi="Times New Roman" w:cs="Times New Roman"/>
          <w:sz w:val="22"/>
          <w:szCs w:val="22"/>
        </w:rPr>
        <w:t>Re</w:t>
      </w:r>
      <w:r w:rsidR="00C12399" w:rsidRPr="00BB57E2">
        <w:rPr>
          <w:rFonts w:ascii="Times New Roman" w:hAnsi="Times New Roman" w:cs="Times New Roman"/>
          <w:sz w:val="22"/>
          <w:szCs w:val="22"/>
        </w:rPr>
        <w:t xml:space="preserve">sidual </w:t>
      </w:r>
      <w:r w:rsidR="006304E6" w:rsidRPr="00BB57E2">
        <w:rPr>
          <w:rFonts w:ascii="Times New Roman" w:hAnsi="Times New Roman" w:cs="Times New Roman"/>
          <w:sz w:val="22"/>
          <w:szCs w:val="22"/>
        </w:rPr>
        <w:t>waste</w:t>
      </w:r>
      <w:r w:rsidR="00C12399" w:rsidRPr="00BB57E2">
        <w:rPr>
          <w:rFonts w:ascii="Times New Roman" w:hAnsi="Times New Roman" w:cs="Times New Roman"/>
          <w:sz w:val="22"/>
          <w:szCs w:val="22"/>
        </w:rPr>
        <w:t xml:space="preserve"> collected during the occupancy period must be disposed of in a designated area. These materials may not be placed in containers or facilities on public property or used as urban furnishings.</w:t>
      </w:r>
    </w:p>
    <w:p w14:paraId="50032559" w14:textId="77777777" w:rsidR="00F766D5" w:rsidRPr="00F766D5" w:rsidRDefault="00F766D5" w:rsidP="00BB57E2">
      <w:pPr>
        <w:pStyle w:val="ListParagraph"/>
        <w:spacing w:after="0" w:line="240" w:lineRule="auto"/>
        <w:ind w:left="1418"/>
        <w:rPr>
          <w:rFonts w:ascii="Times New Roman" w:hAnsi="Times New Roman" w:cs="Times New Roman"/>
          <w:sz w:val="22"/>
          <w:szCs w:val="22"/>
        </w:rPr>
      </w:pPr>
    </w:p>
    <w:p w14:paraId="27CA005B" w14:textId="7C96565E" w:rsidR="00F766D5" w:rsidRPr="00BB57E2" w:rsidRDefault="00E44D53" w:rsidP="00BB57E2">
      <w:pPr>
        <w:tabs>
          <w:tab w:val="left" w:pos="1134"/>
          <w:tab w:val="left" w:pos="1701"/>
        </w:tabs>
        <w:spacing w:after="0" w:line="240" w:lineRule="auto"/>
        <w:ind w:left="1418"/>
        <w:jc w:val="both"/>
        <w:rPr>
          <w:rFonts w:ascii="Times New Roman" w:hAnsi="Times New Roman" w:cs="Times New Roman"/>
          <w:sz w:val="22"/>
          <w:szCs w:val="22"/>
        </w:rPr>
      </w:pPr>
      <w:r w:rsidRPr="00E44D53">
        <w:rPr>
          <w:rFonts w:ascii="Times New Roman" w:hAnsi="Times New Roman" w:cs="Times New Roman"/>
          <w:b/>
          <w:bCs/>
          <w:sz w:val="22"/>
          <w:szCs w:val="22"/>
        </w:rPr>
        <w:t>3.5.4</w:t>
      </w:r>
      <w:r>
        <w:rPr>
          <w:rFonts w:ascii="Times New Roman" w:hAnsi="Times New Roman" w:cs="Times New Roman"/>
          <w:sz w:val="22"/>
          <w:szCs w:val="22"/>
        </w:rPr>
        <w:t xml:space="preserve"> </w:t>
      </w:r>
      <w:r w:rsidR="00C12399" w:rsidRPr="00BB57E2">
        <w:rPr>
          <w:rFonts w:ascii="Times New Roman" w:hAnsi="Times New Roman" w:cs="Times New Roman"/>
          <w:sz w:val="22"/>
          <w:szCs w:val="22"/>
        </w:rPr>
        <w:t xml:space="preserve">The food truck must be equipped with sufficient reservoirs for the discharge of </w:t>
      </w:r>
      <w:r w:rsidRPr="00BB57E2">
        <w:rPr>
          <w:rFonts w:ascii="Times New Roman" w:hAnsi="Times New Roman" w:cs="Times New Roman"/>
          <w:sz w:val="22"/>
          <w:szCs w:val="22"/>
        </w:rPr>
        <w:t>wastewater</w:t>
      </w:r>
      <w:r w:rsidR="00C12399" w:rsidRPr="00BB57E2">
        <w:rPr>
          <w:rFonts w:ascii="Times New Roman" w:hAnsi="Times New Roman" w:cs="Times New Roman"/>
          <w:sz w:val="22"/>
          <w:szCs w:val="22"/>
        </w:rPr>
        <w:t xml:space="preserve"> and grease.</w:t>
      </w:r>
    </w:p>
    <w:p w14:paraId="0B7C7D80" w14:textId="77777777" w:rsidR="00F766D5" w:rsidRPr="00F766D5" w:rsidRDefault="00F766D5" w:rsidP="00BB57E2">
      <w:pPr>
        <w:pStyle w:val="ListParagraph"/>
        <w:spacing w:after="0" w:line="240" w:lineRule="auto"/>
        <w:ind w:left="1418"/>
        <w:rPr>
          <w:rFonts w:ascii="Times New Roman" w:hAnsi="Times New Roman" w:cs="Times New Roman"/>
          <w:sz w:val="22"/>
          <w:szCs w:val="22"/>
        </w:rPr>
      </w:pPr>
    </w:p>
    <w:p w14:paraId="1BB2D873" w14:textId="57348D79" w:rsidR="00C12399" w:rsidRPr="00BB57E2" w:rsidRDefault="00C12399" w:rsidP="00BB57E2">
      <w:pPr>
        <w:tabs>
          <w:tab w:val="left" w:pos="1134"/>
          <w:tab w:val="left" w:pos="1701"/>
        </w:tabs>
        <w:spacing w:after="0" w:line="240" w:lineRule="auto"/>
        <w:ind w:left="1418"/>
        <w:jc w:val="both"/>
        <w:rPr>
          <w:rFonts w:ascii="Times New Roman" w:hAnsi="Times New Roman" w:cs="Times New Roman"/>
          <w:sz w:val="22"/>
          <w:szCs w:val="22"/>
        </w:rPr>
      </w:pPr>
      <w:r w:rsidRPr="00BB57E2">
        <w:rPr>
          <w:rFonts w:ascii="Times New Roman" w:hAnsi="Times New Roman" w:cs="Times New Roman"/>
          <w:sz w:val="22"/>
          <w:szCs w:val="22"/>
        </w:rPr>
        <w:t>The discharge of wastewater and grease from the restaurant truck onto the public domain or into the municipal sewer system is prohibited</w:t>
      </w:r>
      <w:r w:rsidR="00F766D5" w:rsidRPr="00BB57E2">
        <w:rPr>
          <w:rFonts w:ascii="Times New Roman" w:hAnsi="Times New Roman" w:cs="Times New Roman"/>
          <w:sz w:val="22"/>
          <w:szCs w:val="22"/>
        </w:rPr>
        <w:t>.</w:t>
      </w:r>
    </w:p>
    <w:p w14:paraId="5A8FD50A" w14:textId="77777777" w:rsidR="00C12399" w:rsidRPr="00822632" w:rsidRDefault="00C12399" w:rsidP="008B29DA">
      <w:pPr>
        <w:pStyle w:val="ListParagraph"/>
        <w:tabs>
          <w:tab w:val="left" w:pos="1134"/>
          <w:tab w:val="left" w:pos="1701"/>
        </w:tabs>
        <w:spacing w:after="0" w:line="240" w:lineRule="auto"/>
        <w:ind w:left="1701"/>
        <w:jc w:val="both"/>
        <w:rPr>
          <w:rFonts w:ascii="Times New Roman" w:hAnsi="Times New Roman" w:cs="Times New Roman"/>
          <w:sz w:val="22"/>
          <w:szCs w:val="22"/>
        </w:rPr>
      </w:pPr>
    </w:p>
    <w:p w14:paraId="47054244" w14:textId="76DCDBDA" w:rsidR="00C12399" w:rsidRPr="00822632" w:rsidRDefault="000D2E5D" w:rsidP="008B29DA">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7B1B4E" w:rsidRPr="00822632">
        <w:rPr>
          <w:rFonts w:ascii="Times New Roman" w:hAnsi="Times New Roman" w:cs="Times New Roman"/>
          <w:b/>
          <w:bCs/>
          <w:sz w:val="22"/>
          <w:szCs w:val="22"/>
        </w:rPr>
        <w:t xml:space="preserve"> 3.6</w:t>
      </w:r>
      <w:r w:rsidR="007B1B4E" w:rsidRPr="00822632">
        <w:rPr>
          <w:rFonts w:ascii="Times New Roman" w:hAnsi="Times New Roman" w:cs="Times New Roman"/>
          <w:b/>
          <w:bCs/>
          <w:sz w:val="22"/>
          <w:szCs w:val="22"/>
        </w:rPr>
        <w:tab/>
      </w:r>
      <w:r w:rsidR="007B1B4E" w:rsidRPr="00822632">
        <w:rPr>
          <w:rFonts w:ascii="Times New Roman" w:hAnsi="Times New Roman" w:cs="Times New Roman"/>
          <w:b/>
          <w:bCs/>
          <w:sz w:val="22"/>
          <w:szCs w:val="22"/>
        </w:rPr>
        <w:tab/>
      </w:r>
      <w:r w:rsidR="007B1B4E" w:rsidRPr="00D51355">
        <w:rPr>
          <w:rFonts w:ascii="Times New Roman" w:hAnsi="Times New Roman" w:cs="Times New Roman"/>
          <w:b/>
          <w:bCs/>
          <w:sz w:val="22"/>
          <w:szCs w:val="22"/>
        </w:rPr>
        <w:t>SAFETY</w:t>
      </w:r>
    </w:p>
    <w:p w14:paraId="2F008BF3" w14:textId="77777777" w:rsidR="007B1B4E" w:rsidRPr="00822632" w:rsidRDefault="007B1B4E" w:rsidP="002C1A52">
      <w:pPr>
        <w:pStyle w:val="ListParagraph"/>
        <w:spacing w:after="0" w:line="240" w:lineRule="auto"/>
        <w:ind w:left="1418"/>
        <w:jc w:val="both"/>
        <w:rPr>
          <w:rFonts w:ascii="Times New Roman" w:hAnsi="Times New Roman" w:cs="Times New Roman"/>
          <w:sz w:val="22"/>
          <w:szCs w:val="22"/>
        </w:rPr>
      </w:pPr>
    </w:p>
    <w:p w14:paraId="334F8A01" w14:textId="61395FF2" w:rsidR="00D51355" w:rsidRPr="002C1A52" w:rsidRDefault="00A4075B" w:rsidP="002C1A52">
      <w:pPr>
        <w:spacing w:after="0" w:line="240" w:lineRule="auto"/>
        <w:ind w:left="1418"/>
        <w:jc w:val="both"/>
        <w:rPr>
          <w:rFonts w:ascii="Times New Roman" w:hAnsi="Times New Roman" w:cs="Times New Roman"/>
          <w:sz w:val="22"/>
          <w:szCs w:val="22"/>
        </w:rPr>
      </w:pPr>
      <w:r w:rsidRPr="00A4075B">
        <w:rPr>
          <w:rFonts w:ascii="Times New Roman" w:hAnsi="Times New Roman" w:cs="Times New Roman"/>
          <w:b/>
          <w:bCs/>
          <w:sz w:val="22"/>
          <w:szCs w:val="22"/>
        </w:rPr>
        <w:t>3.6.1</w:t>
      </w:r>
      <w:r>
        <w:rPr>
          <w:rFonts w:ascii="Times New Roman" w:hAnsi="Times New Roman" w:cs="Times New Roman"/>
          <w:sz w:val="22"/>
          <w:szCs w:val="22"/>
        </w:rPr>
        <w:t xml:space="preserve"> </w:t>
      </w:r>
      <w:r w:rsidR="007B1B4E" w:rsidRPr="002C1A52">
        <w:rPr>
          <w:rFonts w:ascii="Times New Roman" w:hAnsi="Times New Roman" w:cs="Times New Roman"/>
          <w:sz w:val="22"/>
          <w:szCs w:val="22"/>
        </w:rPr>
        <w:t>The food truck must not give customers access to the interior of the vehicle.</w:t>
      </w:r>
    </w:p>
    <w:p w14:paraId="5625AAEC" w14:textId="77777777" w:rsidR="00D51355" w:rsidRDefault="00D51355" w:rsidP="002C1A52">
      <w:pPr>
        <w:pStyle w:val="ListParagraph"/>
        <w:spacing w:after="0" w:line="240" w:lineRule="auto"/>
        <w:ind w:left="1418"/>
        <w:jc w:val="both"/>
        <w:rPr>
          <w:rFonts w:ascii="Times New Roman" w:hAnsi="Times New Roman" w:cs="Times New Roman"/>
          <w:sz w:val="22"/>
          <w:szCs w:val="22"/>
        </w:rPr>
      </w:pPr>
    </w:p>
    <w:p w14:paraId="3412AFFE" w14:textId="2444C3F4" w:rsidR="00D51355" w:rsidRPr="002C1A52" w:rsidRDefault="00BB2405" w:rsidP="002C1A52">
      <w:pPr>
        <w:spacing w:after="0" w:line="240" w:lineRule="auto"/>
        <w:ind w:left="1418"/>
        <w:jc w:val="both"/>
        <w:rPr>
          <w:rFonts w:ascii="Times New Roman" w:hAnsi="Times New Roman" w:cs="Times New Roman"/>
          <w:sz w:val="22"/>
          <w:szCs w:val="22"/>
        </w:rPr>
      </w:pPr>
      <w:r w:rsidRPr="00BB2405">
        <w:rPr>
          <w:rFonts w:ascii="Times New Roman" w:hAnsi="Times New Roman" w:cs="Times New Roman"/>
          <w:b/>
          <w:bCs/>
          <w:sz w:val="22"/>
          <w:szCs w:val="22"/>
        </w:rPr>
        <w:t>3.6.2</w:t>
      </w:r>
      <w:r>
        <w:rPr>
          <w:rFonts w:ascii="Times New Roman" w:hAnsi="Times New Roman" w:cs="Times New Roman"/>
          <w:sz w:val="22"/>
          <w:szCs w:val="22"/>
        </w:rPr>
        <w:t xml:space="preserve"> </w:t>
      </w:r>
      <w:r w:rsidR="007B1B4E" w:rsidRPr="002C1A52">
        <w:rPr>
          <w:rFonts w:ascii="Times New Roman" w:hAnsi="Times New Roman" w:cs="Times New Roman"/>
          <w:sz w:val="22"/>
          <w:szCs w:val="22"/>
        </w:rPr>
        <w:t>The food truck may not be left open and unattended during the period of use</w:t>
      </w:r>
      <w:r w:rsidR="00D51355" w:rsidRPr="002C1A52">
        <w:rPr>
          <w:rFonts w:ascii="Times New Roman" w:hAnsi="Times New Roman" w:cs="Times New Roman"/>
          <w:sz w:val="22"/>
          <w:szCs w:val="22"/>
        </w:rPr>
        <w:t>.</w:t>
      </w:r>
    </w:p>
    <w:p w14:paraId="4BF66104" w14:textId="77777777" w:rsidR="00D51355" w:rsidRPr="00D51355" w:rsidRDefault="00D51355" w:rsidP="002C1A52">
      <w:pPr>
        <w:pStyle w:val="ListParagraph"/>
        <w:spacing w:after="0" w:line="240" w:lineRule="auto"/>
        <w:ind w:left="1418"/>
        <w:rPr>
          <w:rFonts w:ascii="Times New Roman" w:hAnsi="Times New Roman" w:cs="Times New Roman"/>
          <w:sz w:val="22"/>
          <w:szCs w:val="22"/>
        </w:rPr>
      </w:pPr>
    </w:p>
    <w:p w14:paraId="69B86CC7" w14:textId="777CA439" w:rsidR="003D7873" w:rsidRPr="002C1A52" w:rsidRDefault="00582E22" w:rsidP="002C1A52">
      <w:pPr>
        <w:spacing w:after="0" w:line="240" w:lineRule="auto"/>
        <w:ind w:left="1418"/>
        <w:jc w:val="both"/>
        <w:rPr>
          <w:rFonts w:ascii="Times New Roman" w:hAnsi="Times New Roman" w:cs="Times New Roman"/>
          <w:sz w:val="22"/>
          <w:szCs w:val="22"/>
        </w:rPr>
      </w:pPr>
      <w:r>
        <w:rPr>
          <w:rFonts w:ascii="Times New Roman" w:hAnsi="Times New Roman" w:cs="Times New Roman"/>
          <w:sz w:val="22"/>
          <w:szCs w:val="22"/>
        </w:rPr>
        <w:t>R</w:t>
      </w:r>
      <w:r w:rsidR="007B1B4E" w:rsidRPr="002C1A52">
        <w:rPr>
          <w:rFonts w:ascii="Times New Roman" w:hAnsi="Times New Roman" w:cs="Times New Roman"/>
          <w:sz w:val="22"/>
          <w:szCs w:val="22"/>
        </w:rPr>
        <w:t>egardless, if the food truck is to be left unattended, the person in charge of the vehicle must ensure that it is securely closed and locked.</w:t>
      </w:r>
    </w:p>
    <w:p w14:paraId="633204AE" w14:textId="77777777" w:rsidR="003D7873" w:rsidRPr="003D7873" w:rsidRDefault="003D7873" w:rsidP="002C1A52">
      <w:pPr>
        <w:pStyle w:val="ListParagraph"/>
        <w:spacing w:after="0" w:line="240" w:lineRule="auto"/>
        <w:ind w:left="1418"/>
        <w:rPr>
          <w:rFonts w:ascii="Times New Roman" w:hAnsi="Times New Roman" w:cs="Times New Roman"/>
          <w:sz w:val="22"/>
          <w:szCs w:val="22"/>
        </w:rPr>
      </w:pPr>
    </w:p>
    <w:p w14:paraId="7CB704EF" w14:textId="10EC3E90" w:rsidR="00D0586D" w:rsidRPr="002C1A52" w:rsidRDefault="00C30149" w:rsidP="00D0586D">
      <w:pPr>
        <w:spacing w:after="0" w:line="240" w:lineRule="auto"/>
        <w:ind w:left="1418"/>
        <w:jc w:val="both"/>
        <w:rPr>
          <w:rFonts w:ascii="Times New Roman" w:hAnsi="Times New Roman" w:cs="Times New Roman"/>
          <w:sz w:val="22"/>
          <w:szCs w:val="22"/>
        </w:rPr>
      </w:pPr>
      <w:r w:rsidRPr="00C30149">
        <w:rPr>
          <w:rFonts w:ascii="Times New Roman" w:hAnsi="Times New Roman" w:cs="Times New Roman"/>
          <w:b/>
          <w:bCs/>
          <w:sz w:val="22"/>
          <w:szCs w:val="22"/>
        </w:rPr>
        <w:t>3.6.3</w:t>
      </w:r>
      <w:r>
        <w:rPr>
          <w:rFonts w:ascii="Times New Roman" w:hAnsi="Times New Roman" w:cs="Times New Roman"/>
          <w:sz w:val="22"/>
          <w:szCs w:val="22"/>
        </w:rPr>
        <w:t xml:space="preserve"> </w:t>
      </w:r>
      <w:r w:rsidR="007B1B4E" w:rsidRPr="002C1A52">
        <w:rPr>
          <w:rFonts w:ascii="Times New Roman" w:hAnsi="Times New Roman" w:cs="Times New Roman"/>
          <w:sz w:val="22"/>
          <w:szCs w:val="22"/>
        </w:rPr>
        <w:t>The food truck may not be raised or lowered using any mobile object or equipment during the period of occupancy.</w:t>
      </w:r>
    </w:p>
    <w:p w14:paraId="29B849CE" w14:textId="77777777" w:rsidR="009E1EE8" w:rsidRPr="009E1EE8" w:rsidRDefault="009E1EE8" w:rsidP="002C1A52">
      <w:pPr>
        <w:pStyle w:val="ListParagraph"/>
        <w:spacing w:after="0" w:line="240" w:lineRule="auto"/>
        <w:ind w:left="1418"/>
        <w:rPr>
          <w:rFonts w:ascii="Times New Roman" w:hAnsi="Times New Roman" w:cs="Times New Roman"/>
          <w:sz w:val="22"/>
          <w:szCs w:val="22"/>
        </w:rPr>
      </w:pPr>
    </w:p>
    <w:p w14:paraId="66AA95C4" w14:textId="64A9565B" w:rsidR="009E1EE8" w:rsidRPr="002C1A52" w:rsidRDefault="00D0586D" w:rsidP="002C1A52">
      <w:pPr>
        <w:spacing w:after="0" w:line="240" w:lineRule="auto"/>
        <w:ind w:left="1418"/>
        <w:jc w:val="both"/>
        <w:rPr>
          <w:rFonts w:ascii="Times New Roman" w:hAnsi="Times New Roman" w:cs="Times New Roman"/>
          <w:sz w:val="22"/>
          <w:szCs w:val="22"/>
        </w:rPr>
      </w:pPr>
      <w:r w:rsidRPr="00D0586D">
        <w:rPr>
          <w:rFonts w:ascii="Times New Roman" w:hAnsi="Times New Roman" w:cs="Times New Roman"/>
          <w:b/>
          <w:bCs/>
          <w:sz w:val="22"/>
          <w:szCs w:val="22"/>
        </w:rPr>
        <w:t>3.6.4</w:t>
      </w:r>
      <w:r>
        <w:rPr>
          <w:rFonts w:ascii="Times New Roman" w:hAnsi="Times New Roman" w:cs="Times New Roman"/>
          <w:sz w:val="22"/>
          <w:szCs w:val="22"/>
        </w:rPr>
        <w:t xml:space="preserve"> </w:t>
      </w:r>
      <w:r w:rsidR="007B1B4E" w:rsidRPr="002C1A52">
        <w:rPr>
          <w:rFonts w:ascii="Times New Roman" w:hAnsi="Times New Roman" w:cs="Times New Roman"/>
          <w:sz w:val="22"/>
          <w:szCs w:val="22"/>
        </w:rPr>
        <w:t>No elements, equipment or sharp objects may protrude from the restaurant truck. All shelves used to serve customers must be removable/retractable.</w:t>
      </w:r>
    </w:p>
    <w:p w14:paraId="39405DAD" w14:textId="77777777" w:rsidR="009E1EE8" w:rsidRDefault="009E1EE8" w:rsidP="002C1A52">
      <w:pPr>
        <w:pStyle w:val="ListParagraph"/>
        <w:spacing w:after="0" w:line="240" w:lineRule="auto"/>
        <w:ind w:left="1418"/>
        <w:rPr>
          <w:rFonts w:ascii="Times New Roman" w:hAnsi="Times New Roman" w:cs="Times New Roman"/>
          <w:sz w:val="22"/>
          <w:szCs w:val="22"/>
        </w:rPr>
      </w:pPr>
    </w:p>
    <w:p w14:paraId="0ED4E1C4" w14:textId="77777777" w:rsidR="005E1D0F" w:rsidRPr="002C1A52" w:rsidRDefault="005E1D0F" w:rsidP="005E1D0F">
      <w:pPr>
        <w:spacing w:after="0" w:line="240" w:lineRule="auto"/>
        <w:ind w:left="1418"/>
        <w:jc w:val="both"/>
        <w:rPr>
          <w:rFonts w:ascii="Times New Roman" w:hAnsi="Times New Roman" w:cs="Times New Roman"/>
          <w:sz w:val="22"/>
          <w:szCs w:val="22"/>
        </w:rPr>
      </w:pPr>
      <w:r w:rsidRPr="005E1D0F">
        <w:rPr>
          <w:rFonts w:ascii="Times New Roman" w:hAnsi="Times New Roman" w:cs="Times New Roman"/>
          <w:b/>
          <w:bCs/>
          <w:sz w:val="22"/>
          <w:szCs w:val="22"/>
        </w:rPr>
        <w:t>3.6.5</w:t>
      </w:r>
      <w:r>
        <w:rPr>
          <w:rFonts w:ascii="Times New Roman" w:hAnsi="Times New Roman" w:cs="Times New Roman"/>
          <w:sz w:val="22"/>
          <w:szCs w:val="22"/>
        </w:rPr>
        <w:t xml:space="preserve"> </w:t>
      </w:r>
      <w:r w:rsidRPr="002C1A52">
        <w:rPr>
          <w:rFonts w:ascii="Times New Roman" w:hAnsi="Times New Roman" w:cs="Times New Roman"/>
          <w:sz w:val="22"/>
          <w:szCs w:val="22"/>
        </w:rPr>
        <w:t>The food truck must be equipped with a functional ventilation fan to operate when cooking generates greasy fumes or vapors.</w:t>
      </w:r>
    </w:p>
    <w:p w14:paraId="17E5CD22" w14:textId="77777777" w:rsidR="005E1D0F" w:rsidRPr="009E1EE8" w:rsidRDefault="005E1D0F" w:rsidP="005E1D0F">
      <w:pPr>
        <w:pStyle w:val="ListParagraph"/>
        <w:spacing w:after="0" w:line="240" w:lineRule="auto"/>
        <w:ind w:left="1418"/>
        <w:rPr>
          <w:rFonts w:ascii="Times New Roman" w:hAnsi="Times New Roman" w:cs="Times New Roman"/>
          <w:sz w:val="22"/>
          <w:szCs w:val="22"/>
        </w:rPr>
      </w:pPr>
    </w:p>
    <w:p w14:paraId="65FB5C47" w14:textId="77777777" w:rsidR="005E1D0F" w:rsidRPr="002C1A52" w:rsidRDefault="005E1D0F" w:rsidP="005E1D0F">
      <w:pPr>
        <w:spacing w:after="0" w:line="240" w:lineRule="auto"/>
        <w:ind w:left="1418"/>
        <w:jc w:val="both"/>
        <w:rPr>
          <w:rFonts w:ascii="Times New Roman" w:hAnsi="Times New Roman" w:cs="Times New Roman"/>
          <w:sz w:val="22"/>
          <w:szCs w:val="22"/>
        </w:rPr>
      </w:pPr>
      <w:r w:rsidRPr="002C1A52">
        <w:rPr>
          <w:rFonts w:ascii="Times New Roman" w:hAnsi="Times New Roman" w:cs="Times New Roman"/>
          <w:sz w:val="22"/>
          <w:szCs w:val="22"/>
        </w:rPr>
        <w:lastRenderedPageBreak/>
        <w:t>Hoods, filters and ducts must be inspected at intervals of not more than seven days and cleaned if there is a build-up of combustible deposits.</w:t>
      </w:r>
    </w:p>
    <w:p w14:paraId="7E4CFA04" w14:textId="77777777" w:rsidR="00D0586D" w:rsidRPr="009E1EE8" w:rsidRDefault="00D0586D" w:rsidP="002C1A52">
      <w:pPr>
        <w:pStyle w:val="ListParagraph"/>
        <w:spacing w:after="0" w:line="240" w:lineRule="auto"/>
        <w:ind w:left="1418"/>
        <w:rPr>
          <w:rFonts w:ascii="Times New Roman" w:hAnsi="Times New Roman" w:cs="Times New Roman"/>
          <w:sz w:val="22"/>
          <w:szCs w:val="22"/>
        </w:rPr>
      </w:pPr>
    </w:p>
    <w:p w14:paraId="20D888A2" w14:textId="77777777" w:rsidR="009E1EE8" w:rsidRPr="002C1A52" w:rsidRDefault="007B1B4E" w:rsidP="002C1A52">
      <w:pPr>
        <w:spacing w:after="0" w:line="240" w:lineRule="auto"/>
        <w:ind w:left="1418"/>
        <w:jc w:val="both"/>
        <w:rPr>
          <w:rFonts w:ascii="Times New Roman" w:hAnsi="Times New Roman" w:cs="Times New Roman"/>
          <w:sz w:val="22"/>
          <w:szCs w:val="22"/>
        </w:rPr>
      </w:pPr>
      <w:r w:rsidRPr="002C1A52">
        <w:rPr>
          <w:rFonts w:ascii="Times New Roman" w:hAnsi="Times New Roman" w:cs="Times New Roman"/>
          <w:sz w:val="22"/>
          <w:szCs w:val="22"/>
        </w:rPr>
        <w:t>No exhaust or discharge of smoke, steam or other substances from the food truck may be directed towards the customer service area.</w:t>
      </w:r>
    </w:p>
    <w:p w14:paraId="2DFE71D7" w14:textId="77777777" w:rsidR="009E1EE8" w:rsidRPr="009E1EE8" w:rsidRDefault="009E1EE8" w:rsidP="002C1A52">
      <w:pPr>
        <w:pStyle w:val="ListParagraph"/>
        <w:spacing w:after="0" w:line="240" w:lineRule="auto"/>
        <w:ind w:left="1418"/>
        <w:rPr>
          <w:rFonts w:ascii="Times New Roman" w:hAnsi="Times New Roman" w:cs="Times New Roman"/>
          <w:sz w:val="22"/>
          <w:szCs w:val="22"/>
        </w:rPr>
      </w:pPr>
    </w:p>
    <w:p w14:paraId="02D4122A" w14:textId="4736C4B8" w:rsidR="00C75575" w:rsidRPr="002C1A52" w:rsidRDefault="007B1B4E" w:rsidP="00C75575">
      <w:pPr>
        <w:spacing w:after="0" w:line="240" w:lineRule="auto"/>
        <w:ind w:left="1418"/>
        <w:jc w:val="both"/>
        <w:rPr>
          <w:rFonts w:ascii="Times New Roman" w:hAnsi="Times New Roman" w:cs="Times New Roman"/>
          <w:sz w:val="22"/>
          <w:szCs w:val="22"/>
        </w:rPr>
      </w:pPr>
      <w:r w:rsidRPr="002C1A52">
        <w:rPr>
          <w:rFonts w:ascii="Times New Roman" w:hAnsi="Times New Roman" w:cs="Times New Roman"/>
          <w:sz w:val="22"/>
          <w:szCs w:val="22"/>
        </w:rPr>
        <w:t>No items or equipment without adequate protection that produce or give off heat and present a burn hazard should be located within reach of the public.</w:t>
      </w:r>
    </w:p>
    <w:p w14:paraId="13922CF4" w14:textId="77777777" w:rsidR="009E1EE8" w:rsidRPr="009E1EE8" w:rsidRDefault="009E1EE8" w:rsidP="002C1A52">
      <w:pPr>
        <w:pStyle w:val="ListParagraph"/>
        <w:spacing w:after="0" w:line="240" w:lineRule="auto"/>
        <w:ind w:left="1418"/>
        <w:rPr>
          <w:rFonts w:ascii="Times New Roman" w:hAnsi="Times New Roman" w:cs="Times New Roman"/>
          <w:sz w:val="22"/>
          <w:szCs w:val="22"/>
        </w:rPr>
      </w:pPr>
    </w:p>
    <w:p w14:paraId="27D7D17A" w14:textId="179A43D1" w:rsidR="009E1EE8" w:rsidRPr="002C1A52" w:rsidRDefault="00C75575" w:rsidP="00C75575">
      <w:pPr>
        <w:spacing w:after="0" w:line="240" w:lineRule="auto"/>
        <w:ind w:left="1418"/>
        <w:jc w:val="both"/>
        <w:rPr>
          <w:rFonts w:ascii="Times New Roman" w:hAnsi="Times New Roman" w:cs="Times New Roman"/>
          <w:sz w:val="22"/>
          <w:szCs w:val="22"/>
        </w:rPr>
      </w:pPr>
      <w:r w:rsidRPr="00C75575">
        <w:rPr>
          <w:rFonts w:ascii="Times New Roman" w:hAnsi="Times New Roman" w:cs="Times New Roman"/>
          <w:b/>
          <w:bCs/>
          <w:sz w:val="22"/>
          <w:szCs w:val="22"/>
        </w:rPr>
        <w:t>3.6.6</w:t>
      </w:r>
      <w:r>
        <w:rPr>
          <w:rFonts w:ascii="Times New Roman" w:hAnsi="Times New Roman" w:cs="Times New Roman"/>
          <w:sz w:val="22"/>
          <w:szCs w:val="22"/>
        </w:rPr>
        <w:t xml:space="preserve"> </w:t>
      </w:r>
      <w:r w:rsidR="007B1B4E" w:rsidRPr="002C1A52">
        <w:rPr>
          <w:rFonts w:ascii="Times New Roman" w:hAnsi="Times New Roman" w:cs="Times New Roman"/>
          <w:sz w:val="22"/>
          <w:szCs w:val="22"/>
        </w:rPr>
        <w:t>The generator and propane gas containers must be mechanically and permanently secured to the food truck by an approved support that complies with standards for the transportation of this type of equipment. This equipment must not be accessible to the public and must not be installed inside the food truck.</w:t>
      </w:r>
    </w:p>
    <w:p w14:paraId="1D8BF157" w14:textId="77777777" w:rsidR="009E1EE8" w:rsidRDefault="009E1EE8" w:rsidP="002C1A52">
      <w:pPr>
        <w:pStyle w:val="ListParagraph"/>
        <w:spacing w:after="0" w:line="240" w:lineRule="auto"/>
        <w:ind w:left="1418"/>
        <w:rPr>
          <w:rFonts w:ascii="Times New Roman" w:hAnsi="Times New Roman" w:cs="Times New Roman"/>
          <w:sz w:val="22"/>
          <w:szCs w:val="22"/>
        </w:rPr>
      </w:pPr>
    </w:p>
    <w:p w14:paraId="6C0B0245" w14:textId="595DD9C3" w:rsidR="00C75575" w:rsidRPr="002C1A52" w:rsidRDefault="00C75575" w:rsidP="00C75575">
      <w:pPr>
        <w:spacing w:after="0" w:line="240" w:lineRule="auto"/>
        <w:ind w:left="1418"/>
        <w:jc w:val="both"/>
        <w:rPr>
          <w:rFonts w:ascii="Times New Roman" w:hAnsi="Times New Roman" w:cs="Times New Roman"/>
          <w:sz w:val="22"/>
          <w:szCs w:val="22"/>
        </w:rPr>
      </w:pPr>
      <w:r w:rsidRPr="00C75575">
        <w:rPr>
          <w:rFonts w:ascii="Times New Roman" w:hAnsi="Times New Roman" w:cs="Times New Roman"/>
          <w:b/>
          <w:bCs/>
          <w:sz w:val="22"/>
          <w:szCs w:val="22"/>
        </w:rPr>
        <w:t>3.6.7</w:t>
      </w:r>
      <w:r>
        <w:rPr>
          <w:rFonts w:ascii="Times New Roman" w:hAnsi="Times New Roman" w:cs="Times New Roman"/>
          <w:sz w:val="22"/>
          <w:szCs w:val="22"/>
        </w:rPr>
        <w:t xml:space="preserve"> </w:t>
      </w:r>
      <w:r w:rsidRPr="002C1A52">
        <w:rPr>
          <w:rFonts w:ascii="Times New Roman" w:hAnsi="Times New Roman" w:cs="Times New Roman"/>
          <w:sz w:val="22"/>
          <w:szCs w:val="22"/>
        </w:rPr>
        <w:t xml:space="preserve">The food truck must be equipped with at least one safe means of evacuation, which must be </w:t>
      </w:r>
      <w:proofErr w:type="gramStart"/>
      <w:r w:rsidRPr="002C1A52">
        <w:rPr>
          <w:rFonts w:ascii="Times New Roman" w:hAnsi="Times New Roman" w:cs="Times New Roman"/>
          <w:sz w:val="22"/>
          <w:szCs w:val="22"/>
        </w:rPr>
        <w:t>maintained in good condition and unobstructed at all times</w:t>
      </w:r>
      <w:proofErr w:type="gramEnd"/>
      <w:r w:rsidRPr="002C1A52">
        <w:rPr>
          <w:rFonts w:ascii="Times New Roman" w:hAnsi="Times New Roman" w:cs="Times New Roman"/>
          <w:sz w:val="22"/>
          <w:szCs w:val="22"/>
        </w:rPr>
        <w:t>.</w:t>
      </w:r>
    </w:p>
    <w:p w14:paraId="3BB9A676" w14:textId="77777777" w:rsidR="00C75575" w:rsidRDefault="00C75575" w:rsidP="002C1A52">
      <w:pPr>
        <w:pStyle w:val="ListParagraph"/>
        <w:spacing w:after="0" w:line="240" w:lineRule="auto"/>
        <w:ind w:left="1418"/>
        <w:rPr>
          <w:rFonts w:ascii="Times New Roman" w:hAnsi="Times New Roman" w:cs="Times New Roman"/>
          <w:sz w:val="22"/>
          <w:szCs w:val="22"/>
        </w:rPr>
      </w:pPr>
    </w:p>
    <w:p w14:paraId="02340B4B" w14:textId="30ED3586" w:rsidR="00C75575" w:rsidRPr="002C1A52" w:rsidRDefault="00C75575" w:rsidP="00C75575">
      <w:pPr>
        <w:spacing w:after="0" w:line="240" w:lineRule="auto"/>
        <w:ind w:left="1418"/>
        <w:jc w:val="both"/>
        <w:rPr>
          <w:rFonts w:ascii="Times New Roman" w:hAnsi="Times New Roman" w:cs="Times New Roman"/>
          <w:sz w:val="22"/>
          <w:szCs w:val="22"/>
        </w:rPr>
      </w:pPr>
      <w:r w:rsidRPr="00C75575">
        <w:rPr>
          <w:rFonts w:ascii="Times New Roman" w:hAnsi="Times New Roman" w:cs="Times New Roman"/>
          <w:b/>
          <w:bCs/>
          <w:sz w:val="22"/>
          <w:szCs w:val="22"/>
        </w:rPr>
        <w:t>3.6.8</w:t>
      </w:r>
      <w:r>
        <w:rPr>
          <w:rFonts w:ascii="Times New Roman" w:hAnsi="Times New Roman" w:cs="Times New Roman"/>
          <w:sz w:val="22"/>
          <w:szCs w:val="22"/>
        </w:rPr>
        <w:t xml:space="preserve"> </w:t>
      </w:r>
      <w:r w:rsidRPr="002C1A52">
        <w:rPr>
          <w:rFonts w:ascii="Times New Roman" w:hAnsi="Times New Roman" w:cs="Times New Roman"/>
          <w:sz w:val="22"/>
          <w:szCs w:val="22"/>
        </w:rPr>
        <w:t>The food truck must be equipped with at least one portable fire extinguisher.</w:t>
      </w:r>
    </w:p>
    <w:p w14:paraId="14B12CA9" w14:textId="77777777" w:rsidR="00C75575" w:rsidRDefault="00C75575" w:rsidP="00C75575">
      <w:pPr>
        <w:spacing w:after="0" w:line="240" w:lineRule="auto"/>
        <w:rPr>
          <w:rFonts w:ascii="Times New Roman" w:hAnsi="Times New Roman" w:cs="Times New Roman"/>
          <w:sz w:val="22"/>
          <w:szCs w:val="22"/>
        </w:rPr>
      </w:pPr>
    </w:p>
    <w:p w14:paraId="5C16DD16" w14:textId="77777777" w:rsidR="00C75575" w:rsidRPr="002C1A52" w:rsidRDefault="00C75575" w:rsidP="00C75575">
      <w:pPr>
        <w:spacing w:after="0" w:line="240" w:lineRule="auto"/>
        <w:ind w:left="1418"/>
        <w:jc w:val="both"/>
        <w:rPr>
          <w:rFonts w:ascii="Times New Roman" w:hAnsi="Times New Roman" w:cs="Times New Roman"/>
          <w:sz w:val="22"/>
          <w:szCs w:val="22"/>
        </w:rPr>
      </w:pPr>
      <w:r w:rsidRPr="002C1A52">
        <w:rPr>
          <w:rFonts w:ascii="Times New Roman" w:hAnsi="Times New Roman" w:cs="Times New Roman"/>
          <w:sz w:val="22"/>
          <w:szCs w:val="22"/>
        </w:rPr>
        <w:t xml:space="preserve">In addition, a portable fire extinguisher and any fixed extinguishing system must </w:t>
      </w:r>
      <w:proofErr w:type="gramStart"/>
      <w:r w:rsidRPr="002C1A52">
        <w:rPr>
          <w:rFonts w:ascii="Times New Roman" w:hAnsi="Times New Roman" w:cs="Times New Roman"/>
          <w:sz w:val="22"/>
          <w:szCs w:val="22"/>
        </w:rPr>
        <w:t>be accessible at all times</w:t>
      </w:r>
      <w:proofErr w:type="gramEnd"/>
      <w:r w:rsidRPr="002C1A52">
        <w:rPr>
          <w:rFonts w:ascii="Times New Roman" w:hAnsi="Times New Roman" w:cs="Times New Roman"/>
          <w:sz w:val="22"/>
          <w:szCs w:val="22"/>
        </w:rPr>
        <w:t xml:space="preserve"> and maintained in good working order.</w:t>
      </w:r>
    </w:p>
    <w:p w14:paraId="01E57DC7" w14:textId="77777777" w:rsidR="00C75575" w:rsidRPr="00C75575" w:rsidRDefault="00C75575" w:rsidP="00C75575">
      <w:pPr>
        <w:spacing w:after="0" w:line="240" w:lineRule="auto"/>
        <w:rPr>
          <w:rFonts w:ascii="Times New Roman" w:hAnsi="Times New Roman" w:cs="Times New Roman"/>
          <w:sz w:val="22"/>
          <w:szCs w:val="22"/>
        </w:rPr>
      </w:pPr>
    </w:p>
    <w:p w14:paraId="397A73B8" w14:textId="6B78C210" w:rsidR="009E1EE8" w:rsidRPr="002C1A52" w:rsidRDefault="00C75575" w:rsidP="002C1A52">
      <w:pPr>
        <w:spacing w:after="0" w:line="240" w:lineRule="auto"/>
        <w:ind w:left="1418"/>
        <w:jc w:val="both"/>
        <w:rPr>
          <w:rFonts w:ascii="Times New Roman" w:hAnsi="Times New Roman" w:cs="Times New Roman"/>
          <w:sz w:val="22"/>
          <w:szCs w:val="22"/>
        </w:rPr>
      </w:pPr>
      <w:r w:rsidRPr="00C75575">
        <w:rPr>
          <w:rFonts w:ascii="Times New Roman" w:hAnsi="Times New Roman" w:cs="Times New Roman"/>
          <w:b/>
          <w:bCs/>
          <w:sz w:val="22"/>
          <w:szCs w:val="22"/>
        </w:rPr>
        <w:t>3.6.9</w:t>
      </w:r>
      <w:r>
        <w:rPr>
          <w:rFonts w:ascii="Times New Roman" w:hAnsi="Times New Roman" w:cs="Times New Roman"/>
          <w:sz w:val="22"/>
          <w:szCs w:val="22"/>
        </w:rPr>
        <w:t xml:space="preserve"> </w:t>
      </w:r>
      <w:r w:rsidR="003A391B" w:rsidRPr="002C1A52">
        <w:rPr>
          <w:rFonts w:ascii="Times New Roman" w:hAnsi="Times New Roman" w:cs="Times New Roman"/>
          <w:sz w:val="22"/>
          <w:szCs w:val="22"/>
        </w:rPr>
        <w:t>Smoking is prohibited at a minimum distance of three metres from the restaurant truck's propane gas containers.</w:t>
      </w:r>
    </w:p>
    <w:p w14:paraId="29B6333C" w14:textId="77777777" w:rsidR="009E1EE8" w:rsidRPr="009E1EE8" w:rsidRDefault="009E1EE8" w:rsidP="002C1A52">
      <w:pPr>
        <w:pStyle w:val="ListParagraph"/>
        <w:spacing w:after="0" w:line="240" w:lineRule="auto"/>
        <w:ind w:left="1418"/>
        <w:rPr>
          <w:rFonts w:ascii="Times New Roman" w:hAnsi="Times New Roman" w:cs="Times New Roman"/>
          <w:sz w:val="22"/>
          <w:szCs w:val="22"/>
        </w:rPr>
      </w:pPr>
    </w:p>
    <w:p w14:paraId="2CD187B8" w14:textId="048BB681" w:rsidR="003A391B" w:rsidRPr="00822632" w:rsidRDefault="000D2E5D" w:rsidP="008B29DA">
      <w:pPr>
        <w:pStyle w:val="ListParagraph"/>
        <w:tabs>
          <w:tab w:val="left" w:pos="1134"/>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3A391B" w:rsidRPr="00822632">
        <w:rPr>
          <w:rFonts w:ascii="Times New Roman" w:hAnsi="Times New Roman" w:cs="Times New Roman"/>
          <w:b/>
          <w:bCs/>
          <w:sz w:val="22"/>
          <w:szCs w:val="22"/>
        </w:rPr>
        <w:t xml:space="preserve"> 3.7</w:t>
      </w:r>
      <w:r w:rsidR="003A391B" w:rsidRPr="00822632">
        <w:rPr>
          <w:rFonts w:ascii="Times New Roman" w:hAnsi="Times New Roman" w:cs="Times New Roman"/>
          <w:b/>
          <w:bCs/>
          <w:sz w:val="22"/>
          <w:szCs w:val="22"/>
        </w:rPr>
        <w:tab/>
      </w:r>
      <w:r w:rsidR="003A391B" w:rsidRPr="00822632">
        <w:rPr>
          <w:rFonts w:ascii="Times New Roman" w:hAnsi="Times New Roman" w:cs="Times New Roman"/>
          <w:b/>
          <w:bCs/>
          <w:sz w:val="22"/>
          <w:szCs w:val="22"/>
        </w:rPr>
        <w:tab/>
      </w:r>
      <w:r w:rsidR="003A391B" w:rsidRPr="00912B43">
        <w:rPr>
          <w:rFonts w:ascii="Times New Roman" w:hAnsi="Times New Roman" w:cs="Times New Roman"/>
          <w:b/>
          <w:bCs/>
          <w:sz w:val="22"/>
          <w:szCs w:val="22"/>
        </w:rPr>
        <w:t>DISPLAY AND ADVERTISING</w:t>
      </w:r>
    </w:p>
    <w:p w14:paraId="07DC248B" w14:textId="77777777" w:rsidR="003A391B" w:rsidRPr="00822632" w:rsidRDefault="003A391B" w:rsidP="008B29DA">
      <w:pPr>
        <w:pStyle w:val="ListParagraph"/>
        <w:tabs>
          <w:tab w:val="left" w:pos="1134"/>
          <w:tab w:val="left" w:pos="1418"/>
        </w:tabs>
        <w:spacing w:after="0" w:line="240" w:lineRule="auto"/>
        <w:ind w:left="0"/>
        <w:jc w:val="both"/>
        <w:rPr>
          <w:rFonts w:ascii="Times New Roman" w:hAnsi="Times New Roman" w:cs="Times New Roman"/>
          <w:b/>
          <w:bCs/>
          <w:sz w:val="22"/>
          <w:szCs w:val="22"/>
        </w:rPr>
      </w:pPr>
    </w:p>
    <w:p w14:paraId="0589469C" w14:textId="575BA388" w:rsidR="00912B43" w:rsidRPr="00673FCE" w:rsidRDefault="00A12E0F" w:rsidP="00A12E0F">
      <w:pPr>
        <w:spacing w:after="0" w:line="240" w:lineRule="auto"/>
        <w:ind w:left="1418"/>
        <w:jc w:val="both"/>
        <w:rPr>
          <w:rFonts w:ascii="Times New Roman" w:hAnsi="Times New Roman" w:cs="Times New Roman"/>
          <w:sz w:val="22"/>
          <w:szCs w:val="22"/>
        </w:rPr>
      </w:pPr>
      <w:r w:rsidRPr="00A12E0F">
        <w:rPr>
          <w:rFonts w:ascii="Times New Roman" w:hAnsi="Times New Roman" w:cs="Times New Roman"/>
          <w:b/>
          <w:bCs/>
          <w:sz w:val="22"/>
          <w:szCs w:val="22"/>
        </w:rPr>
        <w:t>3.7.1</w:t>
      </w:r>
      <w:r>
        <w:rPr>
          <w:rFonts w:ascii="Times New Roman" w:hAnsi="Times New Roman" w:cs="Times New Roman"/>
          <w:sz w:val="22"/>
          <w:szCs w:val="22"/>
        </w:rPr>
        <w:t xml:space="preserve"> </w:t>
      </w:r>
      <w:r w:rsidR="003A391B" w:rsidRPr="00673FCE">
        <w:rPr>
          <w:rFonts w:ascii="Times New Roman" w:hAnsi="Times New Roman" w:cs="Times New Roman"/>
          <w:sz w:val="22"/>
          <w:szCs w:val="22"/>
        </w:rPr>
        <w:t>Authorization to occupy a site with a food truck must be posted in the food truck and in full view of the public</w:t>
      </w:r>
      <w:r w:rsidR="00912B43" w:rsidRPr="00673FCE">
        <w:rPr>
          <w:rFonts w:ascii="Times New Roman" w:hAnsi="Times New Roman" w:cs="Times New Roman"/>
          <w:sz w:val="22"/>
          <w:szCs w:val="22"/>
        </w:rPr>
        <w:t>.</w:t>
      </w:r>
    </w:p>
    <w:p w14:paraId="400B816A" w14:textId="77777777" w:rsidR="00912B43" w:rsidRDefault="00912B43" w:rsidP="008B29DA">
      <w:pPr>
        <w:pStyle w:val="ListParagraph"/>
        <w:tabs>
          <w:tab w:val="left" w:pos="1134"/>
          <w:tab w:val="left" w:pos="1418"/>
        </w:tabs>
        <w:spacing w:after="0" w:line="240" w:lineRule="auto"/>
        <w:ind w:left="1701"/>
        <w:jc w:val="both"/>
        <w:rPr>
          <w:rFonts w:ascii="Times New Roman" w:hAnsi="Times New Roman" w:cs="Times New Roman"/>
          <w:sz w:val="22"/>
          <w:szCs w:val="22"/>
        </w:rPr>
      </w:pPr>
    </w:p>
    <w:p w14:paraId="488FF160" w14:textId="667B1E67" w:rsidR="003A391B" w:rsidRDefault="008C681E" w:rsidP="008C681E">
      <w:pPr>
        <w:spacing w:after="0" w:line="240" w:lineRule="auto"/>
        <w:ind w:left="1418"/>
        <w:jc w:val="both"/>
        <w:rPr>
          <w:rFonts w:ascii="Times New Roman" w:hAnsi="Times New Roman" w:cs="Times New Roman"/>
          <w:sz w:val="22"/>
          <w:szCs w:val="22"/>
        </w:rPr>
      </w:pPr>
      <w:r w:rsidRPr="008C681E">
        <w:rPr>
          <w:rFonts w:ascii="Times New Roman" w:hAnsi="Times New Roman" w:cs="Times New Roman"/>
          <w:b/>
          <w:bCs/>
          <w:sz w:val="22"/>
          <w:szCs w:val="22"/>
        </w:rPr>
        <w:t>3.7.2</w:t>
      </w:r>
      <w:r>
        <w:rPr>
          <w:rFonts w:ascii="Times New Roman" w:hAnsi="Times New Roman" w:cs="Times New Roman"/>
          <w:sz w:val="22"/>
          <w:szCs w:val="22"/>
        </w:rPr>
        <w:t xml:space="preserve"> </w:t>
      </w:r>
      <w:r w:rsidR="003A391B" w:rsidRPr="008C681E">
        <w:rPr>
          <w:rFonts w:ascii="Times New Roman" w:hAnsi="Times New Roman" w:cs="Times New Roman"/>
          <w:sz w:val="22"/>
          <w:szCs w:val="22"/>
        </w:rPr>
        <w:t>The exterior of the food truck must be equipped with the following notices:</w:t>
      </w:r>
    </w:p>
    <w:p w14:paraId="35F2F14E" w14:textId="77777777" w:rsidR="007A3970" w:rsidRPr="008C681E" w:rsidRDefault="007A3970" w:rsidP="008C681E">
      <w:pPr>
        <w:spacing w:after="0" w:line="240" w:lineRule="auto"/>
        <w:ind w:left="1418"/>
        <w:jc w:val="both"/>
        <w:rPr>
          <w:rFonts w:ascii="Times New Roman" w:hAnsi="Times New Roman" w:cs="Times New Roman"/>
          <w:sz w:val="22"/>
          <w:szCs w:val="22"/>
        </w:rPr>
      </w:pPr>
    </w:p>
    <w:p w14:paraId="64CC869C" w14:textId="2AB81BCA" w:rsidR="003A391B" w:rsidRDefault="003A391B" w:rsidP="008C681E">
      <w:pPr>
        <w:pStyle w:val="ListParagraph"/>
        <w:numPr>
          <w:ilvl w:val="0"/>
          <w:numId w:val="44"/>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Clear, visible menu and </w:t>
      </w:r>
      <w:proofErr w:type="gramStart"/>
      <w:r w:rsidRPr="00822632">
        <w:rPr>
          <w:rFonts w:ascii="Times New Roman" w:hAnsi="Times New Roman" w:cs="Times New Roman"/>
          <w:sz w:val="22"/>
          <w:szCs w:val="22"/>
        </w:rPr>
        <w:t>pricing;</w:t>
      </w:r>
      <w:proofErr w:type="gramEnd"/>
    </w:p>
    <w:p w14:paraId="019C15CE" w14:textId="77777777" w:rsidR="00A31E3B" w:rsidRPr="00A31E3B" w:rsidRDefault="00A31E3B" w:rsidP="00A31E3B">
      <w:pPr>
        <w:spacing w:after="0" w:line="240" w:lineRule="auto"/>
        <w:jc w:val="both"/>
        <w:rPr>
          <w:rFonts w:ascii="Times New Roman" w:hAnsi="Times New Roman" w:cs="Times New Roman"/>
          <w:sz w:val="22"/>
          <w:szCs w:val="22"/>
        </w:rPr>
      </w:pPr>
    </w:p>
    <w:p w14:paraId="7C3D5939" w14:textId="6866843F" w:rsidR="003A391B" w:rsidRDefault="00CC15FA" w:rsidP="008C681E">
      <w:pPr>
        <w:pStyle w:val="ListParagraph"/>
        <w:numPr>
          <w:ilvl w:val="0"/>
          <w:numId w:val="44"/>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Inscriptions indicating the name and address of the operator. These must be legible, permanent and visible on both sides of the restaurant truck </w:t>
      </w:r>
      <w:proofErr w:type="gramStart"/>
      <w:r w:rsidRPr="00822632">
        <w:rPr>
          <w:rFonts w:ascii="Times New Roman" w:hAnsi="Times New Roman" w:cs="Times New Roman"/>
          <w:sz w:val="22"/>
          <w:szCs w:val="22"/>
        </w:rPr>
        <w:t>at all times</w:t>
      </w:r>
      <w:proofErr w:type="gramEnd"/>
      <w:r w:rsidRPr="00822632">
        <w:rPr>
          <w:rFonts w:ascii="Times New Roman" w:hAnsi="Times New Roman" w:cs="Times New Roman"/>
          <w:sz w:val="22"/>
          <w:szCs w:val="22"/>
        </w:rPr>
        <w:t>.</w:t>
      </w:r>
    </w:p>
    <w:p w14:paraId="67E6D7F1" w14:textId="77777777" w:rsidR="00762E4D" w:rsidRPr="00822632" w:rsidRDefault="00762E4D" w:rsidP="008B29DA">
      <w:pPr>
        <w:pStyle w:val="ListParagraph"/>
        <w:tabs>
          <w:tab w:val="left" w:pos="1134"/>
          <w:tab w:val="left" w:pos="1418"/>
        </w:tabs>
        <w:spacing w:after="0" w:line="240" w:lineRule="auto"/>
        <w:ind w:left="2421"/>
        <w:jc w:val="both"/>
        <w:rPr>
          <w:rFonts w:ascii="Times New Roman" w:hAnsi="Times New Roman" w:cs="Times New Roman"/>
          <w:sz w:val="22"/>
          <w:szCs w:val="22"/>
        </w:rPr>
      </w:pPr>
    </w:p>
    <w:p w14:paraId="1ACCC539" w14:textId="03F501A7" w:rsidR="00CC15FA" w:rsidRDefault="00D462F0" w:rsidP="00D462F0">
      <w:pPr>
        <w:spacing w:after="0" w:line="240" w:lineRule="auto"/>
        <w:ind w:left="1418"/>
        <w:jc w:val="both"/>
        <w:rPr>
          <w:rFonts w:ascii="Times New Roman" w:hAnsi="Times New Roman" w:cs="Times New Roman"/>
          <w:sz w:val="22"/>
          <w:szCs w:val="22"/>
        </w:rPr>
      </w:pPr>
      <w:r w:rsidRPr="00D462F0">
        <w:rPr>
          <w:rFonts w:ascii="Times New Roman" w:hAnsi="Times New Roman" w:cs="Times New Roman"/>
          <w:b/>
          <w:bCs/>
          <w:sz w:val="22"/>
          <w:szCs w:val="22"/>
        </w:rPr>
        <w:t>3.7.3</w:t>
      </w:r>
      <w:r>
        <w:rPr>
          <w:rFonts w:ascii="Times New Roman" w:hAnsi="Times New Roman" w:cs="Times New Roman"/>
          <w:sz w:val="22"/>
          <w:szCs w:val="22"/>
        </w:rPr>
        <w:t xml:space="preserve"> </w:t>
      </w:r>
      <w:r w:rsidR="00CC15FA" w:rsidRPr="00D462F0">
        <w:rPr>
          <w:rFonts w:ascii="Times New Roman" w:hAnsi="Times New Roman" w:cs="Times New Roman"/>
          <w:sz w:val="22"/>
          <w:szCs w:val="22"/>
        </w:rPr>
        <w:t>In addition, the food truck may be equipped with the following vehicle signage:</w:t>
      </w:r>
    </w:p>
    <w:p w14:paraId="1A2978EF" w14:textId="77777777" w:rsidR="007A3970" w:rsidRPr="00D462F0" w:rsidRDefault="007A3970" w:rsidP="00D462F0">
      <w:pPr>
        <w:spacing w:after="0" w:line="240" w:lineRule="auto"/>
        <w:ind w:left="1418"/>
        <w:jc w:val="both"/>
        <w:rPr>
          <w:rFonts w:ascii="Times New Roman" w:hAnsi="Times New Roman" w:cs="Times New Roman"/>
          <w:sz w:val="22"/>
          <w:szCs w:val="22"/>
        </w:rPr>
      </w:pPr>
    </w:p>
    <w:p w14:paraId="7E6BBCF8" w14:textId="13040ADB" w:rsidR="00CC15FA" w:rsidRDefault="00CC15FA" w:rsidP="005B25E4">
      <w:pPr>
        <w:pStyle w:val="ListParagraph"/>
        <w:numPr>
          <w:ilvl w:val="0"/>
          <w:numId w:val="45"/>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The company name and logo of the food </w:t>
      </w:r>
      <w:proofErr w:type="gramStart"/>
      <w:r w:rsidRPr="00822632">
        <w:rPr>
          <w:rFonts w:ascii="Times New Roman" w:hAnsi="Times New Roman" w:cs="Times New Roman"/>
          <w:sz w:val="22"/>
          <w:szCs w:val="22"/>
        </w:rPr>
        <w:t>truck;</w:t>
      </w:r>
      <w:proofErr w:type="gramEnd"/>
    </w:p>
    <w:p w14:paraId="1B8ACCA7" w14:textId="77777777" w:rsidR="00A31E3B" w:rsidRPr="00822632" w:rsidRDefault="00A31E3B" w:rsidP="00A31E3B">
      <w:pPr>
        <w:pStyle w:val="ListParagraph"/>
        <w:spacing w:after="0" w:line="240" w:lineRule="auto"/>
        <w:ind w:left="2552"/>
        <w:jc w:val="both"/>
        <w:rPr>
          <w:rFonts w:ascii="Times New Roman" w:hAnsi="Times New Roman" w:cs="Times New Roman"/>
          <w:sz w:val="22"/>
          <w:szCs w:val="22"/>
        </w:rPr>
      </w:pPr>
    </w:p>
    <w:p w14:paraId="1E199C77" w14:textId="7076BEB8" w:rsidR="00CC15FA" w:rsidRDefault="00CC15FA" w:rsidP="005B25E4">
      <w:pPr>
        <w:pStyle w:val="ListParagraph"/>
        <w:numPr>
          <w:ilvl w:val="0"/>
          <w:numId w:val="45"/>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The telephone number and website of the company name of the food </w:t>
      </w:r>
      <w:proofErr w:type="gramStart"/>
      <w:r w:rsidRPr="00822632">
        <w:rPr>
          <w:rFonts w:ascii="Times New Roman" w:hAnsi="Times New Roman" w:cs="Times New Roman"/>
          <w:sz w:val="22"/>
          <w:szCs w:val="22"/>
        </w:rPr>
        <w:t>truck;</w:t>
      </w:r>
      <w:proofErr w:type="gramEnd"/>
    </w:p>
    <w:p w14:paraId="5C66ACB5" w14:textId="77777777" w:rsidR="00A31E3B" w:rsidRPr="00A31E3B" w:rsidRDefault="00A31E3B" w:rsidP="00A31E3B">
      <w:pPr>
        <w:spacing w:after="0" w:line="240" w:lineRule="auto"/>
        <w:jc w:val="both"/>
        <w:rPr>
          <w:rFonts w:ascii="Times New Roman" w:hAnsi="Times New Roman" w:cs="Times New Roman"/>
          <w:sz w:val="22"/>
          <w:szCs w:val="22"/>
        </w:rPr>
      </w:pPr>
    </w:p>
    <w:p w14:paraId="358730E8" w14:textId="5EC2520F" w:rsidR="00CC15FA" w:rsidRDefault="00CC15FA" w:rsidP="005B25E4">
      <w:pPr>
        <w:pStyle w:val="ListParagraph"/>
        <w:numPr>
          <w:ilvl w:val="0"/>
          <w:numId w:val="45"/>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Social network contact details associated with the restaurant truck's corporate </w:t>
      </w:r>
      <w:proofErr w:type="gramStart"/>
      <w:r w:rsidRPr="00822632">
        <w:rPr>
          <w:rFonts w:ascii="Times New Roman" w:hAnsi="Times New Roman" w:cs="Times New Roman"/>
          <w:sz w:val="22"/>
          <w:szCs w:val="22"/>
        </w:rPr>
        <w:t>name</w:t>
      </w:r>
      <w:r w:rsidR="00A31E3B">
        <w:rPr>
          <w:rFonts w:ascii="Times New Roman" w:hAnsi="Times New Roman" w:cs="Times New Roman"/>
          <w:sz w:val="22"/>
          <w:szCs w:val="22"/>
        </w:rPr>
        <w:t>;</w:t>
      </w:r>
      <w:proofErr w:type="gramEnd"/>
    </w:p>
    <w:p w14:paraId="3B184084" w14:textId="77777777" w:rsidR="00A31E3B" w:rsidRPr="00822632" w:rsidRDefault="00A31E3B" w:rsidP="00A31E3B">
      <w:pPr>
        <w:pStyle w:val="ListParagraph"/>
        <w:spacing w:after="0" w:line="240" w:lineRule="auto"/>
        <w:ind w:left="2552"/>
        <w:jc w:val="both"/>
        <w:rPr>
          <w:rFonts w:ascii="Times New Roman" w:hAnsi="Times New Roman" w:cs="Times New Roman"/>
          <w:sz w:val="22"/>
          <w:szCs w:val="22"/>
        </w:rPr>
      </w:pPr>
    </w:p>
    <w:p w14:paraId="0E2556BE" w14:textId="3E196D12" w:rsidR="00CC15FA" w:rsidRDefault="00006DB4" w:rsidP="005B25E4">
      <w:pPr>
        <w:pStyle w:val="ListParagraph"/>
        <w:numPr>
          <w:ilvl w:val="0"/>
          <w:numId w:val="45"/>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Labels or markings </w:t>
      </w:r>
      <w:r w:rsidR="005B25E4">
        <w:rPr>
          <w:rFonts w:ascii="Times New Roman" w:hAnsi="Times New Roman" w:cs="Times New Roman"/>
          <w:sz w:val="22"/>
          <w:szCs w:val="22"/>
        </w:rPr>
        <w:t>“</w:t>
      </w:r>
      <w:r w:rsidR="00CC15FA" w:rsidRPr="00822632">
        <w:rPr>
          <w:rFonts w:ascii="Times New Roman" w:hAnsi="Times New Roman" w:cs="Times New Roman"/>
          <w:sz w:val="22"/>
          <w:szCs w:val="22"/>
        </w:rPr>
        <w:t xml:space="preserve">Order here” and </w:t>
      </w:r>
      <w:r w:rsidRPr="00822632">
        <w:rPr>
          <w:rFonts w:ascii="Times New Roman" w:hAnsi="Times New Roman" w:cs="Times New Roman"/>
          <w:sz w:val="22"/>
          <w:szCs w:val="22"/>
        </w:rPr>
        <w:t>“</w:t>
      </w:r>
      <w:r w:rsidR="005B25E4">
        <w:rPr>
          <w:rFonts w:ascii="Times New Roman" w:hAnsi="Times New Roman" w:cs="Times New Roman"/>
          <w:sz w:val="22"/>
          <w:szCs w:val="22"/>
        </w:rPr>
        <w:t>R</w:t>
      </w:r>
      <w:r w:rsidR="00CC15FA" w:rsidRPr="00822632">
        <w:rPr>
          <w:rFonts w:ascii="Times New Roman" w:hAnsi="Times New Roman" w:cs="Times New Roman"/>
          <w:sz w:val="22"/>
          <w:szCs w:val="22"/>
        </w:rPr>
        <w:t>eceive here</w:t>
      </w:r>
      <w:r w:rsidRPr="00822632">
        <w:rPr>
          <w:rFonts w:ascii="Times New Roman" w:hAnsi="Times New Roman" w:cs="Times New Roman"/>
          <w:sz w:val="22"/>
          <w:szCs w:val="22"/>
        </w:rPr>
        <w:t>”.</w:t>
      </w:r>
    </w:p>
    <w:p w14:paraId="08611DBD" w14:textId="77777777" w:rsidR="00866606" w:rsidRPr="00822632" w:rsidRDefault="00866606" w:rsidP="008B29DA">
      <w:pPr>
        <w:pStyle w:val="ListParagraph"/>
        <w:tabs>
          <w:tab w:val="left" w:pos="1870"/>
        </w:tabs>
        <w:spacing w:after="0" w:line="240" w:lineRule="auto"/>
        <w:ind w:left="2421"/>
        <w:jc w:val="both"/>
        <w:rPr>
          <w:rFonts w:ascii="Times New Roman" w:hAnsi="Times New Roman" w:cs="Times New Roman"/>
          <w:sz w:val="22"/>
          <w:szCs w:val="22"/>
        </w:rPr>
      </w:pPr>
    </w:p>
    <w:p w14:paraId="3F0B333E" w14:textId="2117621C" w:rsidR="00BF6C05" w:rsidRDefault="00A31E3B" w:rsidP="00A31E3B">
      <w:pPr>
        <w:pStyle w:val="ListParagraph"/>
        <w:spacing w:after="0" w:line="240" w:lineRule="auto"/>
        <w:ind w:left="1418"/>
        <w:jc w:val="both"/>
        <w:rPr>
          <w:rFonts w:ascii="Times New Roman" w:hAnsi="Times New Roman" w:cs="Times New Roman"/>
          <w:sz w:val="22"/>
          <w:szCs w:val="22"/>
        </w:rPr>
      </w:pPr>
      <w:r w:rsidRPr="00A31E3B">
        <w:rPr>
          <w:rFonts w:ascii="Times New Roman" w:hAnsi="Times New Roman" w:cs="Times New Roman"/>
          <w:b/>
          <w:bCs/>
          <w:sz w:val="22"/>
          <w:szCs w:val="22"/>
        </w:rPr>
        <w:t>3.7.4</w:t>
      </w:r>
      <w:r>
        <w:rPr>
          <w:rFonts w:ascii="Times New Roman" w:hAnsi="Times New Roman" w:cs="Times New Roman"/>
          <w:sz w:val="22"/>
          <w:szCs w:val="22"/>
        </w:rPr>
        <w:t xml:space="preserve"> </w:t>
      </w:r>
      <w:r w:rsidR="00BF6C05" w:rsidRPr="00822632">
        <w:rPr>
          <w:rFonts w:ascii="Times New Roman" w:hAnsi="Times New Roman" w:cs="Times New Roman"/>
          <w:sz w:val="22"/>
          <w:szCs w:val="22"/>
        </w:rPr>
        <w:t xml:space="preserve">Any display or advertising on the food truck not authorized under the present </w:t>
      </w:r>
      <w:r w:rsidR="000D2E5D">
        <w:rPr>
          <w:rFonts w:ascii="Times New Roman" w:hAnsi="Times New Roman" w:cs="Times New Roman"/>
          <w:sz w:val="22"/>
          <w:szCs w:val="22"/>
        </w:rPr>
        <w:t>section</w:t>
      </w:r>
      <w:r w:rsidR="00BF6C05" w:rsidRPr="00822632">
        <w:rPr>
          <w:rFonts w:ascii="Times New Roman" w:hAnsi="Times New Roman" w:cs="Times New Roman"/>
          <w:sz w:val="22"/>
          <w:szCs w:val="22"/>
        </w:rPr>
        <w:t xml:space="preserve"> is prohibited.</w:t>
      </w:r>
    </w:p>
    <w:p w14:paraId="78105432" w14:textId="77777777" w:rsidR="00866606" w:rsidRPr="00822632" w:rsidRDefault="00866606" w:rsidP="008B29DA">
      <w:pPr>
        <w:pStyle w:val="ListParagraph"/>
        <w:tabs>
          <w:tab w:val="left" w:pos="1870"/>
        </w:tabs>
        <w:spacing w:after="0" w:line="240" w:lineRule="auto"/>
        <w:ind w:left="1701"/>
        <w:jc w:val="both"/>
        <w:rPr>
          <w:rFonts w:ascii="Times New Roman" w:hAnsi="Times New Roman" w:cs="Times New Roman"/>
          <w:sz w:val="22"/>
          <w:szCs w:val="22"/>
        </w:rPr>
      </w:pPr>
    </w:p>
    <w:p w14:paraId="1EAF2D6A" w14:textId="6C3770DA" w:rsidR="00866606" w:rsidRPr="00A31E3B" w:rsidRDefault="00A31E3B" w:rsidP="00A31E3B">
      <w:pPr>
        <w:pStyle w:val="ListParagraph"/>
        <w:spacing w:after="0" w:line="240" w:lineRule="auto"/>
        <w:ind w:left="1418"/>
        <w:jc w:val="both"/>
        <w:rPr>
          <w:rFonts w:ascii="Times New Roman" w:hAnsi="Times New Roman" w:cs="Times New Roman"/>
          <w:sz w:val="22"/>
          <w:szCs w:val="22"/>
        </w:rPr>
      </w:pPr>
      <w:r w:rsidRPr="00A31E3B">
        <w:rPr>
          <w:rFonts w:ascii="Times New Roman" w:hAnsi="Times New Roman" w:cs="Times New Roman"/>
          <w:b/>
          <w:bCs/>
          <w:sz w:val="22"/>
          <w:szCs w:val="22"/>
        </w:rPr>
        <w:lastRenderedPageBreak/>
        <w:t>3.7.</w:t>
      </w:r>
      <w:r>
        <w:rPr>
          <w:rFonts w:ascii="Times New Roman" w:hAnsi="Times New Roman" w:cs="Times New Roman"/>
          <w:b/>
          <w:bCs/>
          <w:sz w:val="22"/>
          <w:szCs w:val="22"/>
        </w:rPr>
        <w:t>5</w:t>
      </w:r>
      <w:r>
        <w:rPr>
          <w:rFonts w:ascii="Times New Roman" w:hAnsi="Times New Roman" w:cs="Times New Roman"/>
          <w:sz w:val="22"/>
          <w:szCs w:val="22"/>
        </w:rPr>
        <w:t xml:space="preserve"> </w:t>
      </w:r>
      <w:r w:rsidR="00BF6C05" w:rsidRPr="00A31E3B">
        <w:rPr>
          <w:rFonts w:ascii="Times New Roman" w:hAnsi="Times New Roman" w:cs="Times New Roman"/>
          <w:sz w:val="22"/>
          <w:szCs w:val="22"/>
        </w:rPr>
        <w:t>Only one sandwich board per restaurant truck is permitted.</w:t>
      </w:r>
    </w:p>
    <w:p w14:paraId="1BEF203C" w14:textId="70960DF4" w:rsidR="00866606" w:rsidRPr="00866606" w:rsidRDefault="00866606" w:rsidP="00725B5E">
      <w:pPr>
        <w:pStyle w:val="ListParagraph"/>
        <w:tabs>
          <w:tab w:val="left" w:pos="1839"/>
        </w:tabs>
        <w:spacing w:after="0" w:line="240" w:lineRule="auto"/>
        <w:ind w:left="0"/>
        <w:jc w:val="both"/>
        <w:rPr>
          <w:rFonts w:ascii="Times New Roman" w:hAnsi="Times New Roman" w:cs="Times New Roman"/>
          <w:b/>
          <w:bCs/>
          <w:sz w:val="22"/>
          <w:szCs w:val="22"/>
          <w:u w:val="single"/>
        </w:rPr>
      </w:pPr>
    </w:p>
    <w:p w14:paraId="3EEB71E5" w14:textId="416E0457" w:rsidR="00BF6C05" w:rsidRPr="00822632" w:rsidRDefault="000D2E5D" w:rsidP="008B29DA">
      <w:pPr>
        <w:pStyle w:val="ListParagraph"/>
        <w:tabs>
          <w:tab w:val="left" w:pos="1134"/>
          <w:tab w:val="left" w:pos="1418"/>
        </w:tabs>
        <w:spacing w:after="0" w:line="240" w:lineRule="auto"/>
        <w:ind w:left="0"/>
        <w:jc w:val="both"/>
        <w:rPr>
          <w:rFonts w:ascii="Times New Roman" w:hAnsi="Times New Roman" w:cs="Times New Roman"/>
          <w:b/>
          <w:bCs/>
          <w:sz w:val="22"/>
          <w:szCs w:val="22"/>
          <w:u w:val="single"/>
        </w:rPr>
      </w:pPr>
      <w:r>
        <w:rPr>
          <w:rFonts w:ascii="Times New Roman" w:hAnsi="Times New Roman" w:cs="Times New Roman"/>
          <w:b/>
          <w:bCs/>
          <w:sz w:val="22"/>
          <w:szCs w:val="22"/>
        </w:rPr>
        <w:t>Section</w:t>
      </w:r>
      <w:r w:rsidR="00BF6C05" w:rsidRPr="00822632">
        <w:rPr>
          <w:rFonts w:ascii="Times New Roman" w:hAnsi="Times New Roman" w:cs="Times New Roman"/>
          <w:b/>
          <w:bCs/>
          <w:sz w:val="22"/>
          <w:szCs w:val="22"/>
        </w:rPr>
        <w:t xml:space="preserve"> 3.8</w:t>
      </w:r>
      <w:r w:rsidR="00BF6C05" w:rsidRPr="00822632">
        <w:rPr>
          <w:rFonts w:ascii="Times New Roman" w:hAnsi="Times New Roman" w:cs="Times New Roman"/>
          <w:b/>
          <w:bCs/>
          <w:sz w:val="22"/>
          <w:szCs w:val="22"/>
        </w:rPr>
        <w:tab/>
      </w:r>
      <w:r w:rsidR="00BF6C05" w:rsidRPr="00822632">
        <w:rPr>
          <w:rFonts w:ascii="Times New Roman" w:hAnsi="Times New Roman" w:cs="Times New Roman"/>
          <w:b/>
          <w:bCs/>
          <w:sz w:val="22"/>
          <w:szCs w:val="22"/>
        </w:rPr>
        <w:tab/>
      </w:r>
      <w:r w:rsidR="00BF6C05" w:rsidRPr="00866606">
        <w:rPr>
          <w:rFonts w:ascii="Times New Roman" w:hAnsi="Times New Roman" w:cs="Times New Roman"/>
          <w:b/>
          <w:bCs/>
          <w:sz w:val="22"/>
          <w:szCs w:val="22"/>
        </w:rPr>
        <w:t>SOUNDS</w:t>
      </w:r>
    </w:p>
    <w:p w14:paraId="44DCD941" w14:textId="77777777" w:rsidR="00BF6C05" w:rsidRPr="00822632" w:rsidRDefault="00BF6C05" w:rsidP="00725B5E">
      <w:pPr>
        <w:pStyle w:val="ListParagraph"/>
        <w:spacing w:after="0" w:line="240" w:lineRule="auto"/>
        <w:ind w:left="1418"/>
        <w:jc w:val="both"/>
        <w:rPr>
          <w:rFonts w:ascii="Times New Roman" w:hAnsi="Times New Roman" w:cs="Times New Roman"/>
          <w:sz w:val="22"/>
          <w:szCs w:val="22"/>
        </w:rPr>
      </w:pPr>
    </w:p>
    <w:p w14:paraId="51BD0B49" w14:textId="5425141E" w:rsidR="00BF6C05" w:rsidRPr="00822632" w:rsidRDefault="00D40087" w:rsidP="00725B5E">
      <w:pPr>
        <w:pStyle w:val="ListParagraph"/>
        <w:spacing w:after="0" w:line="240" w:lineRule="auto"/>
        <w:ind w:left="1418"/>
        <w:jc w:val="both"/>
        <w:rPr>
          <w:rFonts w:ascii="Times New Roman" w:hAnsi="Times New Roman" w:cs="Times New Roman"/>
          <w:sz w:val="22"/>
          <w:szCs w:val="22"/>
        </w:rPr>
      </w:pPr>
      <w:r w:rsidRPr="00D40087">
        <w:rPr>
          <w:rFonts w:ascii="Times New Roman" w:hAnsi="Times New Roman" w:cs="Times New Roman"/>
          <w:b/>
          <w:bCs/>
          <w:sz w:val="22"/>
          <w:szCs w:val="22"/>
        </w:rPr>
        <w:t>3.8.1</w:t>
      </w:r>
      <w:r>
        <w:rPr>
          <w:rFonts w:ascii="Times New Roman" w:hAnsi="Times New Roman" w:cs="Times New Roman"/>
          <w:sz w:val="22"/>
          <w:szCs w:val="22"/>
        </w:rPr>
        <w:t xml:space="preserve"> </w:t>
      </w:r>
      <w:r w:rsidR="00BF6C05" w:rsidRPr="00822632">
        <w:rPr>
          <w:rFonts w:ascii="Times New Roman" w:hAnsi="Times New Roman" w:cs="Times New Roman"/>
          <w:sz w:val="22"/>
          <w:szCs w:val="22"/>
        </w:rPr>
        <w:t>The use of sound equipment to broadcast sounds outside the food truck is prohibited.</w:t>
      </w:r>
    </w:p>
    <w:p w14:paraId="5F72D54B" w14:textId="77777777" w:rsidR="00BF6C05" w:rsidRPr="00822632" w:rsidRDefault="00BF6C05" w:rsidP="008B29DA">
      <w:pPr>
        <w:pStyle w:val="ListParagraph"/>
        <w:tabs>
          <w:tab w:val="left" w:pos="1134"/>
          <w:tab w:val="left" w:pos="1418"/>
        </w:tabs>
        <w:spacing w:after="0" w:line="240" w:lineRule="auto"/>
        <w:ind w:left="1418"/>
        <w:jc w:val="both"/>
        <w:rPr>
          <w:rFonts w:ascii="Times New Roman" w:hAnsi="Times New Roman" w:cs="Times New Roman"/>
          <w:sz w:val="22"/>
          <w:szCs w:val="22"/>
        </w:rPr>
      </w:pPr>
    </w:p>
    <w:p w14:paraId="2AEF46CB" w14:textId="40C693E3" w:rsidR="00BF6C05" w:rsidRPr="0082263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BF6C05" w:rsidRPr="00822632">
        <w:rPr>
          <w:rFonts w:ascii="Times New Roman" w:hAnsi="Times New Roman" w:cs="Times New Roman"/>
          <w:b/>
          <w:bCs/>
          <w:sz w:val="22"/>
          <w:szCs w:val="22"/>
        </w:rPr>
        <w:t xml:space="preserve"> 3.9</w:t>
      </w:r>
      <w:r w:rsidR="00BF6C05" w:rsidRPr="00822632">
        <w:rPr>
          <w:rFonts w:ascii="Times New Roman" w:hAnsi="Times New Roman" w:cs="Times New Roman"/>
          <w:b/>
          <w:bCs/>
          <w:sz w:val="22"/>
          <w:szCs w:val="22"/>
        </w:rPr>
        <w:tab/>
      </w:r>
      <w:r w:rsidR="00BF6C05" w:rsidRPr="007C6463">
        <w:rPr>
          <w:rFonts w:ascii="Times New Roman" w:hAnsi="Times New Roman" w:cs="Times New Roman"/>
          <w:b/>
          <w:bCs/>
          <w:sz w:val="22"/>
          <w:szCs w:val="22"/>
        </w:rPr>
        <w:t>INSPECTION</w:t>
      </w:r>
    </w:p>
    <w:p w14:paraId="0776FB58" w14:textId="77777777" w:rsidR="00BF6C05" w:rsidRPr="00822632" w:rsidRDefault="00BF6C05" w:rsidP="008B29DA">
      <w:pPr>
        <w:pStyle w:val="ListParagraph"/>
        <w:spacing w:after="0" w:line="240" w:lineRule="auto"/>
        <w:ind w:left="0"/>
        <w:jc w:val="both"/>
        <w:rPr>
          <w:rFonts w:ascii="Times New Roman" w:hAnsi="Times New Roman" w:cs="Times New Roman"/>
          <w:b/>
          <w:bCs/>
          <w:sz w:val="22"/>
          <w:szCs w:val="22"/>
        </w:rPr>
      </w:pPr>
    </w:p>
    <w:p w14:paraId="46C2F0A0" w14:textId="3276BBB7" w:rsidR="00BF6C05" w:rsidRPr="00822632" w:rsidRDefault="00D40087" w:rsidP="008B29DA">
      <w:pPr>
        <w:pStyle w:val="ListParagraph"/>
        <w:spacing w:after="0" w:line="240" w:lineRule="auto"/>
        <w:ind w:left="1418"/>
        <w:jc w:val="both"/>
        <w:rPr>
          <w:rFonts w:ascii="Times New Roman" w:hAnsi="Times New Roman" w:cs="Times New Roman"/>
          <w:sz w:val="22"/>
          <w:szCs w:val="22"/>
        </w:rPr>
      </w:pPr>
      <w:r w:rsidRPr="00D40087">
        <w:rPr>
          <w:rFonts w:ascii="Times New Roman" w:hAnsi="Times New Roman" w:cs="Times New Roman"/>
          <w:b/>
          <w:bCs/>
          <w:sz w:val="22"/>
          <w:szCs w:val="22"/>
        </w:rPr>
        <w:t>3.9.1</w:t>
      </w:r>
      <w:r>
        <w:rPr>
          <w:rFonts w:ascii="Times New Roman" w:hAnsi="Times New Roman" w:cs="Times New Roman"/>
          <w:sz w:val="22"/>
          <w:szCs w:val="22"/>
        </w:rPr>
        <w:t xml:space="preserve"> </w:t>
      </w:r>
      <w:r w:rsidR="00BF6C05" w:rsidRPr="00822632">
        <w:rPr>
          <w:rFonts w:ascii="Times New Roman" w:hAnsi="Times New Roman" w:cs="Times New Roman"/>
          <w:sz w:val="22"/>
          <w:szCs w:val="22"/>
        </w:rPr>
        <w:t xml:space="preserve">The appropriate authority may, at any reasonable time, carry out an inspection of the food truck and require the owner to provide all information and documents relevant to the application of this </w:t>
      </w:r>
      <w:r w:rsidR="0000684B">
        <w:rPr>
          <w:rFonts w:ascii="Times New Roman" w:hAnsi="Times New Roman" w:cs="Times New Roman"/>
          <w:sz w:val="22"/>
          <w:szCs w:val="22"/>
        </w:rPr>
        <w:t>bylaw</w:t>
      </w:r>
      <w:r w:rsidR="00BF6C05" w:rsidRPr="00822632">
        <w:rPr>
          <w:rFonts w:ascii="Times New Roman" w:hAnsi="Times New Roman" w:cs="Times New Roman"/>
          <w:sz w:val="22"/>
          <w:szCs w:val="22"/>
        </w:rPr>
        <w:t>.</w:t>
      </w:r>
    </w:p>
    <w:p w14:paraId="4330F4B0" w14:textId="77777777" w:rsidR="00BF6C05" w:rsidRPr="00822632" w:rsidRDefault="00BF6C05" w:rsidP="008B29DA">
      <w:pPr>
        <w:pStyle w:val="ListParagraph"/>
        <w:spacing w:after="0" w:line="240" w:lineRule="auto"/>
        <w:ind w:left="1418"/>
        <w:jc w:val="both"/>
        <w:rPr>
          <w:rFonts w:ascii="Times New Roman" w:hAnsi="Times New Roman" w:cs="Times New Roman"/>
          <w:sz w:val="22"/>
          <w:szCs w:val="22"/>
        </w:rPr>
      </w:pPr>
    </w:p>
    <w:p w14:paraId="3BAAB605" w14:textId="57B186D6" w:rsidR="00BF6C05" w:rsidRPr="00822632" w:rsidRDefault="00BF6C05"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It is forbidden to prevent, hinder or interfere in any way with an inspection or to refuse or neglect to comply with a request made pursuant to this </w:t>
      </w:r>
      <w:r w:rsidR="0000684B">
        <w:rPr>
          <w:rFonts w:ascii="Times New Roman" w:hAnsi="Times New Roman" w:cs="Times New Roman"/>
          <w:sz w:val="22"/>
          <w:szCs w:val="22"/>
        </w:rPr>
        <w:t>bylaw</w:t>
      </w:r>
      <w:r w:rsidRPr="00822632">
        <w:rPr>
          <w:rFonts w:ascii="Times New Roman" w:hAnsi="Times New Roman" w:cs="Times New Roman"/>
          <w:sz w:val="22"/>
          <w:szCs w:val="22"/>
        </w:rPr>
        <w:t>.</w:t>
      </w:r>
    </w:p>
    <w:p w14:paraId="409FD5DE" w14:textId="7C00189C" w:rsidR="009E7EE6" w:rsidRDefault="009E7EE6">
      <w:pPr>
        <w:rPr>
          <w:rFonts w:ascii="Times New Roman" w:hAnsi="Times New Roman" w:cs="Times New Roman"/>
          <w:sz w:val="22"/>
          <w:szCs w:val="22"/>
        </w:rPr>
      </w:pPr>
      <w:r>
        <w:rPr>
          <w:rFonts w:ascii="Times New Roman" w:hAnsi="Times New Roman" w:cs="Times New Roman"/>
          <w:sz w:val="22"/>
          <w:szCs w:val="22"/>
        </w:rPr>
        <w:br w:type="page"/>
      </w:r>
    </w:p>
    <w:p w14:paraId="7C0550BA" w14:textId="53A4EDF8" w:rsidR="00BF6C05" w:rsidRPr="00822632" w:rsidRDefault="00BF6C05" w:rsidP="008B29DA">
      <w:pPr>
        <w:pStyle w:val="ListParagraph"/>
        <w:spacing w:after="0" w:line="240" w:lineRule="auto"/>
        <w:ind w:left="1418" w:hanging="1418"/>
        <w:jc w:val="both"/>
        <w:rPr>
          <w:rFonts w:ascii="Times New Roman" w:hAnsi="Times New Roman" w:cs="Times New Roman"/>
          <w:b/>
          <w:bCs/>
          <w:sz w:val="22"/>
          <w:szCs w:val="22"/>
        </w:rPr>
      </w:pPr>
      <w:r w:rsidRPr="00822632">
        <w:rPr>
          <w:rFonts w:ascii="Times New Roman" w:hAnsi="Times New Roman" w:cs="Times New Roman"/>
          <w:b/>
          <w:bCs/>
          <w:sz w:val="22"/>
          <w:szCs w:val="22"/>
        </w:rPr>
        <w:lastRenderedPageBreak/>
        <w:t>CHAPTER 4</w:t>
      </w:r>
    </w:p>
    <w:p w14:paraId="1DC2675B" w14:textId="5E1B910E" w:rsidR="00BF6C05" w:rsidRPr="00822632" w:rsidRDefault="00BF6C05" w:rsidP="008B29DA">
      <w:pPr>
        <w:tabs>
          <w:tab w:val="left" w:pos="9214"/>
        </w:tabs>
        <w:spacing w:after="0" w:line="240" w:lineRule="auto"/>
        <w:jc w:val="both"/>
        <w:rPr>
          <w:rFonts w:ascii="Times New Roman" w:hAnsi="Times New Roman" w:cs="Times New Roman"/>
          <w:b/>
          <w:bCs/>
          <w:sz w:val="22"/>
          <w:szCs w:val="22"/>
        </w:rPr>
      </w:pPr>
      <w:r w:rsidRPr="00822632">
        <w:rPr>
          <w:rFonts w:ascii="Times New Roman" w:hAnsi="Times New Roman" w:cs="Times New Roman"/>
          <w:b/>
          <w:bCs/>
          <w:noProof/>
          <w:sz w:val="22"/>
          <w:szCs w:val="22"/>
        </w:rPr>
        <mc:AlternateContent>
          <mc:Choice Requires="wps">
            <w:drawing>
              <wp:anchor distT="0" distB="0" distL="114300" distR="114300" simplePos="0" relativeHeight="251663360" behindDoc="0" locked="0" layoutInCell="1" allowOverlap="1" wp14:anchorId="6298BEA5" wp14:editId="1B8BDB1E">
                <wp:simplePos x="0" y="0"/>
                <wp:positionH relativeFrom="column">
                  <wp:posOffset>-31531</wp:posOffset>
                </wp:positionH>
                <wp:positionV relativeFrom="paragraph">
                  <wp:posOffset>170662</wp:posOffset>
                </wp:positionV>
                <wp:extent cx="5980386" cy="0"/>
                <wp:effectExtent l="0" t="0" r="0" b="0"/>
                <wp:wrapNone/>
                <wp:docPr id="2014935077" name="Straight Connector 5"/>
                <wp:cNvGraphicFramePr/>
                <a:graphic xmlns:a="http://schemas.openxmlformats.org/drawingml/2006/main">
                  <a:graphicData uri="http://schemas.microsoft.com/office/word/2010/wordprocessingShape">
                    <wps:wsp>
                      <wps:cNvCnPr/>
                      <wps:spPr>
                        <a:xfrm>
                          <a:off x="0" y="0"/>
                          <a:ext cx="598038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F3E7F0"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3.45pt" to="468.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" strokecolor="black [3200]" strokeweight="1.5pt">
                <v:stroke joinstyle="miter"/>
              </v:line>
            </w:pict>
          </mc:Fallback>
        </mc:AlternateContent>
      </w:r>
      <w:r w:rsidRPr="00822632">
        <w:rPr>
          <w:rFonts w:ascii="Times New Roman" w:hAnsi="Times New Roman" w:cs="Times New Roman"/>
          <w:b/>
          <w:bCs/>
          <w:sz w:val="22"/>
          <w:szCs w:val="22"/>
        </w:rPr>
        <w:t>SELECTION PROCESS</w:t>
      </w:r>
    </w:p>
    <w:p w14:paraId="58426C02" w14:textId="77777777" w:rsidR="00725B5E" w:rsidRPr="00822632" w:rsidRDefault="00725B5E" w:rsidP="008B29DA">
      <w:pPr>
        <w:spacing w:after="0" w:line="240" w:lineRule="auto"/>
        <w:jc w:val="both"/>
        <w:rPr>
          <w:rFonts w:ascii="Times New Roman" w:hAnsi="Times New Roman" w:cs="Times New Roman"/>
          <w:sz w:val="22"/>
          <w:szCs w:val="22"/>
        </w:rPr>
      </w:pPr>
    </w:p>
    <w:p w14:paraId="67BA1E81" w14:textId="5F673ECC" w:rsidR="009572CB"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7B2563" w:rsidRPr="00822632">
        <w:rPr>
          <w:rFonts w:ascii="Times New Roman" w:hAnsi="Times New Roman" w:cs="Times New Roman"/>
          <w:b/>
          <w:bCs/>
          <w:sz w:val="22"/>
          <w:szCs w:val="22"/>
        </w:rPr>
        <w:t xml:space="preserve"> 4.1</w:t>
      </w:r>
      <w:r w:rsidR="009572CB" w:rsidRPr="00822632">
        <w:rPr>
          <w:rFonts w:ascii="Times New Roman" w:hAnsi="Times New Roman" w:cs="Times New Roman"/>
          <w:b/>
          <w:bCs/>
          <w:sz w:val="22"/>
          <w:szCs w:val="22"/>
        </w:rPr>
        <w:tab/>
      </w:r>
      <w:r w:rsidR="009572CB" w:rsidRPr="00A30BC5">
        <w:rPr>
          <w:rFonts w:ascii="Times New Roman" w:hAnsi="Times New Roman" w:cs="Times New Roman"/>
          <w:b/>
          <w:bCs/>
          <w:sz w:val="22"/>
          <w:szCs w:val="22"/>
        </w:rPr>
        <w:t>QUALIFICATIONS</w:t>
      </w:r>
    </w:p>
    <w:p w14:paraId="4FAE9D70" w14:textId="77777777" w:rsidR="00725B5E" w:rsidRPr="00822632" w:rsidRDefault="00725B5E" w:rsidP="008B29DA">
      <w:pPr>
        <w:pStyle w:val="ListParagraph"/>
        <w:spacing w:after="0" w:line="240" w:lineRule="auto"/>
        <w:ind w:left="0"/>
        <w:jc w:val="both"/>
        <w:rPr>
          <w:rFonts w:ascii="Times New Roman" w:hAnsi="Times New Roman" w:cs="Times New Roman"/>
          <w:b/>
          <w:bCs/>
          <w:sz w:val="22"/>
          <w:szCs w:val="22"/>
        </w:rPr>
      </w:pPr>
    </w:p>
    <w:p w14:paraId="1A6DBB1C" w14:textId="3A356D0F" w:rsidR="00D40087" w:rsidRDefault="00D40087" w:rsidP="008B29DA">
      <w:pPr>
        <w:pStyle w:val="ListParagraph"/>
        <w:spacing w:after="0" w:line="240" w:lineRule="auto"/>
        <w:ind w:left="1418"/>
        <w:jc w:val="both"/>
        <w:rPr>
          <w:rFonts w:ascii="Times New Roman" w:hAnsi="Times New Roman" w:cs="Times New Roman"/>
          <w:sz w:val="22"/>
          <w:szCs w:val="22"/>
        </w:rPr>
      </w:pPr>
      <w:r w:rsidRPr="00D40087">
        <w:rPr>
          <w:rFonts w:ascii="Times New Roman" w:hAnsi="Times New Roman" w:cs="Times New Roman"/>
          <w:b/>
          <w:bCs/>
          <w:sz w:val="22"/>
          <w:szCs w:val="22"/>
        </w:rPr>
        <w:t>4.1.1</w:t>
      </w:r>
      <w:r>
        <w:rPr>
          <w:rFonts w:ascii="Times New Roman" w:hAnsi="Times New Roman" w:cs="Times New Roman"/>
          <w:sz w:val="22"/>
          <w:szCs w:val="22"/>
        </w:rPr>
        <w:t xml:space="preserve"> </w:t>
      </w:r>
      <w:r w:rsidRPr="00D40087">
        <w:rPr>
          <w:rFonts w:ascii="Times New Roman" w:hAnsi="Times New Roman" w:cs="Times New Roman"/>
          <w:sz w:val="22"/>
          <w:szCs w:val="22"/>
        </w:rPr>
        <w:t xml:space="preserve">The issuance by the designated person of a permit for a food truck is subject to a selection process based on the criteria set out in </w:t>
      </w:r>
      <w:r>
        <w:rPr>
          <w:rFonts w:ascii="Times New Roman" w:hAnsi="Times New Roman" w:cs="Times New Roman"/>
          <w:sz w:val="22"/>
          <w:szCs w:val="22"/>
        </w:rPr>
        <w:t>Annex</w:t>
      </w:r>
      <w:r w:rsidRPr="00D40087">
        <w:rPr>
          <w:rFonts w:ascii="Times New Roman" w:hAnsi="Times New Roman" w:cs="Times New Roman"/>
          <w:sz w:val="22"/>
          <w:szCs w:val="22"/>
        </w:rPr>
        <w:t xml:space="preserve"> </w:t>
      </w:r>
      <w:r>
        <w:rPr>
          <w:rFonts w:ascii="Times New Roman" w:hAnsi="Times New Roman" w:cs="Times New Roman"/>
          <w:sz w:val="22"/>
          <w:szCs w:val="22"/>
        </w:rPr>
        <w:t>I</w:t>
      </w:r>
      <w:r w:rsidRPr="00D40087">
        <w:rPr>
          <w:rFonts w:ascii="Times New Roman" w:hAnsi="Times New Roman" w:cs="Times New Roman"/>
          <w:sz w:val="22"/>
          <w:szCs w:val="22"/>
        </w:rPr>
        <w:t xml:space="preserve"> of this bylaw. Based on the results of this analysis, the municipal administration forwards a recommendation to Council.</w:t>
      </w:r>
    </w:p>
    <w:p w14:paraId="3A0D9B05" w14:textId="77777777" w:rsidR="00D40087" w:rsidRDefault="00D40087" w:rsidP="008B29DA">
      <w:pPr>
        <w:pStyle w:val="ListParagraph"/>
        <w:spacing w:after="0" w:line="240" w:lineRule="auto"/>
        <w:ind w:left="1418"/>
        <w:jc w:val="both"/>
        <w:rPr>
          <w:rFonts w:ascii="Times New Roman" w:hAnsi="Times New Roman" w:cs="Times New Roman"/>
          <w:sz w:val="22"/>
          <w:szCs w:val="22"/>
        </w:rPr>
      </w:pPr>
    </w:p>
    <w:p w14:paraId="799D7BEB" w14:textId="5EA0129C" w:rsidR="009572CB" w:rsidRDefault="00EC0C5D" w:rsidP="008B29DA">
      <w:pPr>
        <w:pStyle w:val="ListParagraph"/>
        <w:spacing w:after="0" w:line="240" w:lineRule="auto"/>
        <w:ind w:left="1418"/>
        <w:jc w:val="both"/>
        <w:rPr>
          <w:rFonts w:ascii="Times New Roman" w:hAnsi="Times New Roman" w:cs="Times New Roman"/>
          <w:sz w:val="22"/>
          <w:szCs w:val="22"/>
        </w:rPr>
      </w:pPr>
      <w:r w:rsidRPr="00EC0C5D">
        <w:rPr>
          <w:rFonts w:ascii="Times New Roman" w:hAnsi="Times New Roman" w:cs="Times New Roman"/>
          <w:b/>
          <w:bCs/>
          <w:sz w:val="22"/>
          <w:szCs w:val="22"/>
        </w:rPr>
        <w:t>4.1.2</w:t>
      </w:r>
      <w:r>
        <w:rPr>
          <w:rFonts w:ascii="Times New Roman" w:hAnsi="Times New Roman" w:cs="Times New Roman"/>
          <w:sz w:val="22"/>
          <w:szCs w:val="22"/>
        </w:rPr>
        <w:t xml:space="preserve"> </w:t>
      </w:r>
      <w:r w:rsidR="009572CB" w:rsidRPr="00822632">
        <w:rPr>
          <w:rFonts w:ascii="Times New Roman" w:hAnsi="Times New Roman" w:cs="Times New Roman"/>
          <w:sz w:val="22"/>
          <w:szCs w:val="22"/>
        </w:rPr>
        <w:t>To be eligible for the selection process, the applicant must submit the following to the competent authority:</w:t>
      </w:r>
    </w:p>
    <w:p w14:paraId="1B5C1840" w14:textId="77777777" w:rsidR="00725B5E" w:rsidRPr="00822632" w:rsidRDefault="00725B5E" w:rsidP="008B29DA">
      <w:pPr>
        <w:pStyle w:val="ListParagraph"/>
        <w:spacing w:after="0" w:line="240" w:lineRule="auto"/>
        <w:ind w:left="1418"/>
        <w:jc w:val="both"/>
        <w:rPr>
          <w:rFonts w:ascii="Times New Roman" w:hAnsi="Times New Roman" w:cs="Times New Roman"/>
          <w:sz w:val="22"/>
          <w:szCs w:val="22"/>
        </w:rPr>
      </w:pPr>
    </w:p>
    <w:p w14:paraId="38570336" w14:textId="4DF33B38" w:rsidR="00057FFC" w:rsidRDefault="00057FFC" w:rsidP="000D0448">
      <w:pPr>
        <w:pStyle w:val="ListParagraph"/>
        <w:numPr>
          <w:ilvl w:val="0"/>
          <w:numId w:val="46"/>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Paper copy as well as an electronic version of the application file comprising the documents mentioned in </w:t>
      </w:r>
      <w:r w:rsidR="000D2E5D" w:rsidRPr="005735DB">
        <w:rPr>
          <w:rFonts w:ascii="Times New Roman" w:hAnsi="Times New Roman" w:cs="Times New Roman"/>
          <w:sz w:val="22"/>
          <w:szCs w:val="22"/>
        </w:rPr>
        <w:t>section</w:t>
      </w:r>
      <w:r w:rsidRPr="005735DB">
        <w:rPr>
          <w:rFonts w:ascii="Times New Roman" w:hAnsi="Times New Roman" w:cs="Times New Roman"/>
          <w:sz w:val="22"/>
          <w:szCs w:val="22"/>
        </w:rPr>
        <w:t xml:space="preserve"> </w:t>
      </w:r>
      <w:proofErr w:type="gramStart"/>
      <w:r w:rsidRPr="005735DB">
        <w:rPr>
          <w:rFonts w:ascii="Times New Roman" w:hAnsi="Times New Roman" w:cs="Times New Roman"/>
          <w:sz w:val="22"/>
          <w:szCs w:val="22"/>
        </w:rPr>
        <w:t>4.2;</w:t>
      </w:r>
      <w:proofErr w:type="gramEnd"/>
    </w:p>
    <w:p w14:paraId="26777AE0" w14:textId="77777777" w:rsidR="00725B5E" w:rsidRPr="00725B5E" w:rsidRDefault="00725B5E" w:rsidP="000D0448">
      <w:pPr>
        <w:spacing w:after="0" w:line="240" w:lineRule="auto"/>
        <w:ind w:left="2552" w:hanging="425"/>
        <w:jc w:val="both"/>
        <w:rPr>
          <w:rFonts w:ascii="Times New Roman" w:hAnsi="Times New Roman" w:cs="Times New Roman"/>
          <w:sz w:val="22"/>
          <w:szCs w:val="22"/>
        </w:rPr>
      </w:pPr>
    </w:p>
    <w:p w14:paraId="69AFD08A" w14:textId="26A63E40" w:rsidR="00057FFC" w:rsidRPr="00822632" w:rsidRDefault="00057FFC" w:rsidP="000D0448">
      <w:pPr>
        <w:pStyle w:val="ListParagraph"/>
        <w:numPr>
          <w:ilvl w:val="0"/>
          <w:numId w:val="46"/>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Payment of </w:t>
      </w:r>
      <w:r w:rsidR="00A804E5">
        <w:rPr>
          <w:rFonts w:ascii="Times New Roman" w:hAnsi="Times New Roman" w:cs="Times New Roman"/>
          <w:sz w:val="22"/>
          <w:szCs w:val="22"/>
        </w:rPr>
        <w:t xml:space="preserve">$150 </w:t>
      </w:r>
      <w:r w:rsidRPr="00822632">
        <w:rPr>
          <w:rFonts w:ascii="Times New Roman" w:hAnsi="Times New Roman" w:cs="Times New Roman"/>
          <w:sz w:val="22"/>
          <w:szCs w:val="22"/>
        </w:rPr>
        <w:t>to review eligibility application.</w:t>
      </w:r>
    </w:p>
    <w:p w14:paraId="72493D00" w14:textId="77777777" w:rsidR="00057FFC" w:rsidRPr="00822632" w:rsidRDefault="00057FFC" w:rsidP="008B29DA">
      <w:pPr>
        <w:pStyle w:val="ListParagraph"/>
        <w:spacing w:after="0" w:line="240" w:lineRule="auto"/>
        <w:ind w:left="2138"/>
        <w:jc w:val="both"/>
        <w:rPr>
          <w:rFonts w:ascii="Times New Roman" w:hAnsi="Times New Roman" w:cs="Times New Roman"/>
          <w:sz w:val="22"/>
          <w:szCs w:val="22"/>
        </w:rPr>
      </w:pPr>
    </w:p>
    <w:p w14:paraId="5AEFE225" w14:textId="660324AC" w:rsidR="00057FFC" w:rsidRPr="0082263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057FFC" w:rsidRPr="00822632">
        <w:rPr>
          <w:rFonts w:ascii="Times New Roman" w:hAnsi="Times New Roman" w:cs="Times New Roman"/>
          <w:b/>
          <w:bCs/>
          <w:sz w:val="22"/>
          <w:szCs w:val="22"/>
        </w:rPr>
        <w:t xml:space="preserve"> 4.2</w:t>
      </w:r>
      <w:r w:rsidR="00057FFC" w:rsidRPr="00822632">
        <w:rPr>
          <w:rFonts w:ascii="Times New Roman" w:hAnsi="Times New Roman" w:cs="Times New Roman"/>
          <w:b/>
          <w:bCs/>
          <w:sz w:val="22"/>
          <w:szCs w:val="22"/>
        </w:rPr>
        <w:tab/>
      </w:r>
      <w:r w:rsidR="00057FFC" w:rsidRPr="00C443F2">
        <w:rPr>
          <w:rFonts w:ascii="Times New Roman" w:hAnsi="Times New Roman" w:cs="Times New Roman"/>
          <w:b/>
          <w:bCs/>
          <w:sz w:val="22"/>
          <w:szCs w:val="22"/>
        </w:rPr>
        <w:t>APPLICATION FORM</w:t>
      </w:r>
    </w:p>
    <w:p w14:paraId="43D321B7" w14:textId="77777777" w:rsidR="00057FFC" w:rsidRPr="00822632" w:rsidRDefault="00057FFC" w:rsidP="008B29DA">
      <w:pPr>
        <w:pStyle w:val="ListParagraph"/>
        <w:spacing w:after="0" w:line="240" w:lineRule="auto"/>
        <w:ind w:left="0"/>
        <w:jc w:val="both"/>
        <w:rPr>
          <w:rFonts w:ascii="Times New Roman" w:hAnsi="Times New Roman" w:cs="Times New Roman"/>
          <w:b/>
          <w:bCs/>
          <w:sz w:val="22"/>
          <w:szCs w:val="22"/>
        </w:rPr>
      </w:pPr>
    </w:p>
    <w:p w14:paraId="0A3D194B" w14:textId="71810032" w:rsidR="00057FFC" w:rsidRDefault="00FC3163" w:rsidP="008B29DA">
      <w:pPr>
        <w:pStyle w:val="ListParagraph"/>
        <w:spacing w:after="0" w:line="240" w:lineRule="auto"/>
        <w:ind w:left="0" w:firstLine="1418"/>
        <w:jc w:val="both"/>
        <w:rPr>
          <w:rFonts w:ascii="Times New Roman" w:hAnsi="Times New Roman" w:cs="Times New Roman"/>
          <w:sz w:val="22"/>
          <w:szCs w:val="22"/>
        </w:rPr>
      </w:pPr>
      <w:r w:rsidRPr="00FC3163">
        <w:rPr>
          <w:rFonts w:ascii="Times New Roman" w:hAnsi="Times New Roman" w:cs="Times New Roman"/>
          <w:b/>
          <w:bCs/>
          <w:sz w:val="22"/>
          <w:szCs w:val="22"/>
        </w:rPr>
        <w:t>4.2.1</w:t>
      </w:r>
      <w:r>
        <w:rPr>
          <w:rFonts w:ascii="Times New Roman" w:hAnsi="Times New Roman" w:cs="Times New Roman"/>
          <w:sz w:val="22"/>
          <w:szCs w:val="22"/>
        </w:rPr>
        <w:t xml:space="preserve"> </w:t>
      </w:r>
      <w:r w:rsidR="00057FFC" w:rsidRPr="00822632">
        <w:rPr>
          <w:rFonts w:ascii="Times New Roman" w:hAnsi="Times New Roman" w:cs="Times New Roman"/>
          <w:sz w:val="22"/>
          <w:szCs w:val="22"/>
        </w:rPr>
        <w:t>The application must include the following information and documents:</w:t>
      </w:r>
    </w:p>
    <w:p w14:paraId="439C233E" w14:textId="77777777" w:rsidR="00855E44" w:rsidRPr="00822632" w:rsidRDefault="00855E44" w:rsidP="008B29DA">
      <w:pPr>
        <w:pStyle w:val="ListParagraph"/>
        <w:spacing w:after="0" w:line="240" w:lineRule="auto"/>
        <w:ind w:left="0" w:firstLine="1418"/>
        <w:jc w:val="both"/>
        <w:rPr>
          <w:rFonts w:ascii="Times New Roman" w:hAnsi="Times New Roman" w:cs="Times New Roman"/>
          <w:sz w:val="22"/>
          <w:szCs w:val="22"/>
        </w:rPr>
      </w:pPr>
    </w:p>
    <w:p w14:paraId="37207FDD" w14:textId="47B1F61F" w:rsidR="00057FFC" w:rsidRDefault="00057FFC" w:rsidP="000D0448">
      <w:pPr>
        <w:pStyle w:val="ListParagraph"/>
        <w:numPr>
          <w:ilvl w:val="0"/>
          <w:numId w:val="47"/>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A general description of the project and a presentation of the proposed food truck </w:t>
      </w:r>
      <w:proofErr w:type="gramStart"/>
      <w:r w:rsidRPr="00822632">
        <w:rPr>
          <w:rFonts w:ascii="Times New Roman" w:hAnsi="Times New Roman" w:cs="Times New Roman"/>
          <w:sz w:val="22"/>
          <w:szCs w:val="22"/>
        </w:rPr>
        <w:t>concept;</w:t>
      </w:r>
      <w:proofErr w:type="gramEnd"/>
    </w:p>
    <w:p w14:paraId="38FF55AB" w14:textId="77777777" w:rsidR="000D0448" w:rsidRPr="00822632" w:rsidRDefault="000D0448" w:rsidP="000D0448">
      <w:pPr>
        <w:pStyle w:val="ListParagraph"/>
        <w:spacing w:after="0" w:line="240" w:lineRule="auto"/>
        <w:ind w:left="2552"/>
        <w:jc w:val="both"/>
        <w:rPr>
          <w:rFonts w:ascii="Times New Roman" w:hAnsi="Times New Roman" w:cs="Times New Roman"/>
          <w:sz w:val="22"/>
          <w:szCs w:val="22"/>
        </w:rPr>
      </w:pPr>
    </w:p>
    <w:p w14:paraId="1FDFE7B4" w14:textId="77777777" w:rsidR="00772452" w:rsidRDefault="00057FFC" w:rsidP="000D0448">
      <w:pPr>
        <w:pStyle w:val="ListParagraph"/>
        <w:numPr>
          <w:ilvl w:val="0"/>
          <w:numId w:val="47"/>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An eco-responsible management plan that specifies: </w:t>
      </w:r>
    </w:p>
    <w:p w14:paraId="6BC894CB" w14:textId="77777777" w:rsidR="00772452" w:rsidRPr="00772452" w:rsidRDefault="00772452" w:rsidP="00484D67">
      <w:pPr>
        <w:pStyle w:val="ListParagraph"/>
        <w:ind w:left="2835" w:hanging="141"/>
        <w:rPr>
          <w:rFonts w:ascii="Times New Roman" w:hAnsi="Times New Roman" w:cs="Times New Roman"/>
          <w:sz w:val="22"/>
          <w:szCs w:val="22"/>
        </w:rPr>
      </w:pPr>
    </w:p>
    <w:p w14:paraId="6ED866EA" w14:textId="7EF100DC" w:rsidR="00772452" w:rsidRDefault="00057FFC" w:rsidP="00484D67">
      <w:pPr>
        <w:pStyle w:val="ListParagraph"/>
        <w:numPr>
          <w:ilvl w:val="0"/>
          <w:numId w:val="48"/>
        </w:numPr>
        <w:spacing w:after="0" w:line="240" w:lineRule="auto"/>
        <w:ind w:left="2835" w:hanging="283"/>
        <w:jc w:val="both"/>
        <w:rPr>
          <w:rFonts w:ascii="Times New Roman" w:hAnsi="Times New Roman" w:cs="Times New Roman"/>
          <w:sz w:val="22"/>
          <w:szCs w:val="22"/>
        </w:rPr>
      </w:pPr>
      <w:r w:rsidRPr="00822632">
        <w:rPr>
          <w:rFonts w:ascii="Times New Roman" w:hAnsi="Times New Roman" w:cs="Times New Roman"/>
          <w:sz w:val="22"/>
          <w:szCs w:val="22"/>
        </w:rPr>
        <w:t xml:space="preserve">the sorting of residual </w:t>
      </w:r>
      <w:proofErr w:type="gramStart"/>
      <w:r w:rsidR="00CF7699">
        <w:rPr>
          <w:rFonts w:ascii="Times New Roman" w:hAnsi="Times New Roman" w:cs="Times New Roman"/>
          <w:sz w:val="22"/>
          <w:szCs w:val="22"/>
        </w:rPr>
        <w:t>waste</w:t>
      </w:r>
      <w:r w:rsidR="00772452">
        <w:rPr>
          <w:rFonts w:ascii="Times New Roman" w:hAnsi="Times New Roman" w:cs="Times New Roman"/>
          <w:sz w:val="22"/>
          <w:szCs w:val="22"/>
        </w:rPr>
        <w:t>;</w:t>
      </w:r>
      <w:proofErr w:type="gramEnd"/>
    </w:p>
    <w:p w14:paraId="6F7994FA" w14:textId="77777777" w:rsidR="00772452" w:rsidRDefault="00057FFC" w:rsidP="00484D67">
      <w:pPr>
        <w:pStyle w:val="ListParagraph"/>
        <w:numPr>
          <w:ilvl w:val="0"/>
          <w:numId w:val="48"/>
        </w:numPr>
        <w:spacing w:after="0" w:line="240" w:lineRule="auto"/>
        <w:ind w:left="2835" w:hanging="283"/>
        <w:jc w:val="both"/>
        <w:rPr>
          <w:rFonts w:ascii="Times New Roman" w:hAnsi="Times New Roman" w:cs="Times New Roman"/>
          <w:sz w:val="22"/>
          <w:szCs w:val="22"/>
        </w:rPr>
      </w:pPr>
      <w:r w:rsidRPr="00822632">
        <w:rPr>
          <w:rFonts w:ascii="Times New Roman" w:hAnsi="Times New Roman" w:cs="Times New Roman"/>
          <w:sz w:val="22"/>
          <w:szCs w:val="22"/>
        </w:rPr>
        <w:t xml:space="preserve">the choice of containers and cutlery used to serve </w:t>
      </w:r>
      <w:proofErr w:type="gramStart"/>
      <w:r w:rsidRPr="00822632">
        <w:rPr>
          <w:rFonts w:ascii="Times New Roman" w:hAnsi="Times New Roman" w:cs="Times New Roman"/>
          <w:sz w:val="22"/>
          <w:szCs w:val="22"/>
        </w:rPr>
        <w:t>customers</w:t>
      </w:r>
      <w:r w:rsidR="00772452">
        <w:rPr>
          <w:rFonts w:ascii="Times New Roman" w:hAnsi="Times New Roman" w:cs="Times New Roman"/>
          <w:sz w:val="22"/>
          <w:szCs w:val="22"/>
        </w:rPr>
        <w:t>;</w:t>
      </w:r>
      <w:proofErr w:type="gramEnd"/>
    </w:p>
    <w:p w14:paraId="76DC5B4B" w14:textId="77777777" w:rsidR="00772452" w:rsidRDefault="00057FFC" w:rsidP="00484D67">
      <w:pPr>
        <w:pStyle w:val="ListParagraph"/>
        <w:numPr>
          <w:ilvl w:val="0"/>
          <w:numId w:val="48"/>
        </w:numPr>
        <w:spacing w:after="0" w:line="240" w:lineRule="auto"/>
        <w:ind w:left="2835" w:hanging="283"/>
        <w:jc w:val="both"/>
        <w:rPr>
          <w:rFonts w:ascii="Times New Roman" w:hAnsi="Times New Roman" w:cs="Times New Roman"/>
          <w:sz w:val="22"/>
          <w:szCs w:val="22"/>
        </w:rPr>
      </w:pPr>
      <w:r w:rsidRPr="00772452">
        <w:rPr>
          <w:rFonts w:ascii="Times New Roman" w:hAnsi="Times New Roman" w:cs="Times New Roman"/>
          <w:sz w:val="22"/>
          <w:szCs w:val="22"/>
        </w:rPr>
        <w:t xml:space="preserve">how the various residual </w:t>
      </w:r>
      <w:r w:rsidR="00CF7699" w:rsidRPr="00772452">
        <w:rPr>
          <w:rFonts w:ascii="Times New Roman" w:hAnsi="Times New Roman" w:cs="Times New Roman"/>
          <w:sz w:val="22"/>
          <w:szCs w:val="22"/>
        </w:rPr>
        <w:t>waste</w:t>
      </w:r>
      <w:r w:rsidRPr="00772452">
        <w:rPr>
          <w:rFonts w:ascii="Times New Roman" w:hAnsi="Times New Roman" w:cs="Times New Roman"/>
          <w:sz w:val="22"/>
          <w:szCs w:val="22"/>
        </w:rPr>
        <w:t xml:space="preserve"> </w:t>
      </w:r>
      <w:proofErr w:type="gramStart"/>
      <w:r w:rsidRPr="00772452">
        <w:rPr>
          <w:rFonts w:ascii="Times New Roman" w:hAnsi="Times New Roman" w:cs="Times New Roman"/>
          <w:sz w:val="22"/>
          <w:szCs w:val="22"/>
        </w:rPr>
        <w:t>are</w:t>
      </w:r>
      <w:proofErr w:type="gramEnd"/>
      <w:r w:rsidRPr="00772452">
        <w:rPr>
          <w:rFonts w:ascii="Times New Roman" w:hAnsi="Times New Roman" w:cs="Times New Roman"/>
          <w:sz w:val="22"/>
          <w:szCs w:val="22"/>
        </w:rPr>
        <w:t xml:space="preserve"> disposed of</w:t>
      </w:r>
      <w:r w:rsidR="00772452">
        <w:rPr>
          <w:rFonts w:ascii="Times New Roman" w:hAnsi="Times New Roman" w:cs="Times New Roman"/>
          <w:sz w:val="22"/>
          <w:szCs w:val="22"/>
        </w:rPr>
        <w:t>;</w:t>
      </w:r>
    </w:p>
    <w:p w14:paraId="38095120" w14:textId="746E9B09" w:rsidR="00057FFC" w:rsidRPr="00772452" w:rsidRDefault="00057FFC" w:rsidP="00484D67">
      <w:pPr>
        <w:pStyle w:val="ListParagraph"/>
        <w:numPr>
          <w:ilvl w:val="0"/>
          <w:numId w:val="48"/>
        </w:numPr>
        <w:spacing w:after="0" w:line="240" w:lineRule="auto"/>
        <w:ind w:left="2835" w:hanging="283"/>
        <w:jc w:val="both"/>
        <w:rPr>
          <w:rFonts w:ascii="Times New Roman" w:hAnsi="Times New Roman" w:cs="Times New Roman"/>
          <w:sz w:val="22"/>
          <w:szCs w:val="22"/>
        </w:rPr>
      </w:pPr>
      <w:r w:rsidRPr="00772452">
        <w:rPr>
          <w:rFonts w:ascii="Times New Roman" w:hAnsi="Times New Roman" w:cs="Times New Roman"/>
          <w:sz w:val="22"/>
          <w:szCs w:val="22"/>
        </w:rPr>
        <w:t>the energy sources used to power the restaurant truck and its equipment</w:t>
      </w:r>
      <w:r w:rsidR="00772452">
        <w:rPr>
          <w:rFonts w:ascii="Times New Roman" w:hAnsi="Times New Roman" w:cs="Times New Roman"/>
          <w:sz w:val="22"/>
          <w:szCs w:val="22"/>
        </w:rPr>
        <w:t>.</w:t>
      </w:r>
    </w:p>
    <w:p w14:paraId="5893811C" w14:textId="77777777" w:rsidR="000D0448" w:rsidRPr="000D0448" w:rsidRDefault="000D0448" w:rsidP="000D0448">
      <w:pPr>
        <w:spacing w:after="0" w:line="240" w:lineRule="auto"/>
        <w:jc w:val="both"/>
        <w:rPr>
          <w:rFonts w:ascii="Times New Roman" w:hAnsi="Times New Roman" w:cs="Times New Roman"/>
          <w:sz w:val="22"/>
          <w:szCs w:val="22"/>
        </w:rPr>
      </w:pPr>
    </w:p>
    <w:p w14:paraId="44A11FCB" w14:textId="19277ADC" w:rsidR="00057FFC" w:rsidRDefault="00057FFC" w:rsidP="000D0448">
      <w:pPr>
        <w:pStyle w:val="ListParagraph"/>
        <w:numPr>
          <w:ilvl w:val="0"/>
          <w:numId w:val="47"/>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The curriculum vitae of one of the people responsible for running the food </w:t>
      </w:r>
      <w:proofErr w:type="gramStart"/>
      <w:r w:rsidRPr="00822632">
        <w:rPr>
          <w:rFonts w:ascii="Times New Roman" w:hAnsi="Times New Roman" w:cs="Times New Roman"/>
          <w:sz w:val="22"/>
          <w:szCs w:val="22"/>
        </w:rPr>
        <w:t>truck;</w:t>
      </w:r>
      <w:proofErr w:type="gramEnd"/>
    </w:p>
    <w:p w14:paraId="1756E4DB" w14:textId="77777777" w:rsidR="000D0448" w:rsidRPr="000D0448" w:rsidRDefault="000D0448" w:rsidP="000D0448">
      <w:pPr>
        <w:spacing w:after="0" w:line="240" w:lineRule="auto"/>
        <w:jc w:val="both"/>
        <w:rPr>
          <w:rFonts w:ascii="Times New Roman" w:hAnsi="Times New Roman" w:cs="Times New Roman"/>
          <w:sz w:val="22"/>
          <w:szCs w:val="22"/>
        </w:rPr>
      </w:pPr>
    </w:p>
    <w:p w14:paraId="2E1498FE" w14:textId="399D0C99" w:rsidR="00057FFC" w:rsidRDefault="00057FFC" w:rsidP="000D0448">
      <w:pPr>
        <w:pStyle w:val="ListParagraph"/>
        <w:numPr>
          <w:ilvl w:val="0"/>
          <w:numId w:val="47"/>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Printed color photos showing all exterior faces of the restaurant truck.</w:t>
      </w:r>
    </w:p>
    <w:p w14:paraId="31FDE6B4" w14:textId="77777777" w:rsidR="00855E44" w:rsidRPr="00855E44" w:rsidRDefault="00855E44" w:rsidP="00855E44">
      <w:pPr>
        <w:spacing w:after="0" w:line="240" w:lineRule="auto"/>
        <w:jc w:val="both"/>
        <w:rPr>
          <w:rFonts w:ascii="Times New Roman" w:hAnsi="Times New Roman" w:cs="Times New Roman"/>
          <w:sz w:val="22"/>
          <w:szCs w:val="22"/>
        </w:rPr>
      </w:pPr>
    </w:p>
    <w:p w14:paraId="6926F406" w14:textId="4F2D5175" w:rsidR="00057FFC" w:rsidRPr="00822632" w:rsidRDefault="002A45CA" w:rsidP="008B29DA">
      <w:pPr>
        <w:spacing w:after="0" w:line="240" w:lineRule="auto"/>
        <w:ind w:left="1418"/>
        <w:jc w:val="both"/>
        <w:rPr>
          <w:rFonts w:ascii="Times New Roman" w:hAnsi="Times New Roman" w:cs="Times New Roman"/>
          <w:sz w:val="22"/>
          <w:szCs w:val="22"/>
        </w:rPr>
      </w:pPr>
      <w:r w:rsidRPr="002A45CA">
        <w:rPr>
          <w:rFonts w:ascii="Times New Roman" w:hAnsi="Times New Roman" w:cs="Times New Roman"/>
          <w:b/>
          <w:bCs/>
          <w:sz w:val="22"/>
          <w:szCs w:val="22"/>
        </w:rPr>
        <w:t>4.2.2</w:t>
      </w:r>
      <w:r>
        <w:rPr>
          <w:rFonts w:ascii="Times New Roman" w:hAnsi="Times New Roman" w:cs="Times New Roman"/>
          <w:sz w:val="22"/>
          <w:szCs w:val="22"/>
        </w:rPr>
        <w:t xml:space="preserve"> </w:t>
      </w:r>
      <w:r w:rsidR="00057FFC" w:rsidRPr="00822632">
        <w:rPr>
          <w:rFonts w:ascii="Times New Roman" w:hAnsi="Times New Roman" w:cs="Times New Roman"/>
          <w:sz w:val="22"/>
          <w:szCs w:val="22"/>
        </w:rPr>
        <w:t>The application fee is non-refundable, and documents provided by the applicant are retained by the competent authority.</w:t>
      </w:r>
    </w:p>
    <w:p w14:paraId="0C9E3081" w14:textId="77777777" w:rsidR="00057FFC" w:rsidRDefault="00057FFC" w:rsidP="008B29DA">
      <w:pPr>
        <w:spacing w:after="0" w:line="240" w:lineRule="auto"/>
        <w:ind w:left="1418"/>
        <w:jc w:val="both"/>
        <w:rPr>
          <w:rFonts w:ascii="Times New Roman" w:hAnsi="Times New Roman" w:cs="Times New Roman"/>
          <w:sz w:val="22"/>
          <w:szCs w:val="22"/>
        </w:rPr>
      </w:pPr>
    </w:p>
    <w:p w14:paraId="4C63CD4D" w14:textId="7D4BA7CC" w:rsidR="009E7EE6" w:rsidRDefault="009E7EE6">
      <w:pPr>
        <w:rPr>
          <w:rFonts w:ascii="Times New Roman" w:hAnsi="Times New Roman" w:cs="Times New Roman"/>
          <w:sz w:val="22"/>
          <w:szCs w:val="22"/>
        </w:rPr>
      </w:pPr>
      <w:r>
        <w:rPr>
          <w:rFonts w:ascii="Times New Roman" w:hAnsi="Times New Roman" w:cs="Times New Roman"/>
          <w:sz w:val="22"/>
          <w:szCs w:val="22"/>
        </w:rPr>
        <w:br w:type="page"/>
      </w:r>
    </w:p>
    <w:p w14:paraId="3A50DF1A" w14:textId="7A1078A0" w:rsidR="00057FFC" w:rsidRPr="00822632" w:rsidRDefault="00057FFC" w:rsidP="008B29DA">
      <w:pPr>
        <w:spacing w:after="0" w:line="240" w:lineRule="auto"/>
        <w:ind w:left="1418" w:hanging="1418"/>
        <w:jc w:val="both"/>
        <w:rPr>
          <w:rFonts w:ascii="Times New Roman" w:hAnsi="Times New Roman" w:cs="Times New Roman"/>
          <w:b/>
          <w:bCs/>
          <w:sz w:val="22"/>
          <w:szCs w:val="22"/>
        </w:rPr>
      </w:pPr>
      <w:r w:rsidRPr="00822632">
        <w:rPr>
          <w:rFonts w:ascii="Times New Roman" w:hAnsi="Times New Roman" w:cs="Times New Roman"/>
          <w:b/>
          <w:bCs/>
          <w:sz w:val="22"/>
          <w:szCs w:val="22"/>
        </w:rPr>
        <w:lastRenderedPageBreak/>
        <w:t>CHAPTER 5</w:t>
      </w:r>
    </w:p>
    <w:p w14:paraId="045EA8AF" w14:textId="3967D324" w:rsidR="00057FFC" w:rsidRPr="00822632" w:rsidRDefault="00B6072E" w:rsidP="008B29DA">
      <w:pPr>
        <w:pStyle w:val="ListParagraph"/>
        <w:spacing w:after="0" w:line="240" w:lineRule="auto"/>
        <w:ind w:left="0"/>
        <w:jc w:val="both"/>
        <w:rPr>
          <w:rFonts w:ascii="Times New Roman" w:hAnsi="Times New Roman" w:cs="Times New Roman"/>
          <w:b/>
          <w:bCs/>
          <w:sz w:val="22"/>
          <w:szCs w:val="22"/>
        </w:rPr>
      </w:pPr>
      <w:r w:rsidRPr="00822632">
        <w:rPr>
          <w:rFonts w:ascii="Times New Roman" w:hAnsi="Times New Roman" w:cs="Times New Roman"/>
          <w:b/>
          <w:bCs/>
          <w:noProof/>
          <w:sz w:val="22"/>
          <w:szCs w:val="22"/>
        </w:rPr>
        <mc:AlternateContent>
          <mc:Choice Requires="wps">
            <w:drawing>
              <wp:anchor distT="0" distB="0" distL="114300" distR="114300" simplePos="0" relativeHeight="251664384" behindDoc="0" locked="0" layoutInCell="1" allowOverlap="1" wp14:anchorId="5F1BD5BB" wp14:editId="3B493C23">
                <wp:simplePos x="0" y="0"/>
                <wp:positionH relativeFrom="column">
                  <wp:posOffset>-21022</wp:posOffset>
                </wp:positionH>
                <wp:positionV relativeFrom="paragraph">
                  <wp:posOffset>171888</wp:posOffset>
                </wp:positionV>
                <wp:extent cx="6001407" cy="0"/>
                <wp:effectExtent l="0" t="0" r="0" b="0"/>
                <wp:wrapNone/>
                <wp:docPr id="2111184965" name="Straight Connector 6"/>
                <wp:cNvGraphicFramePr/>
                <a:graphic xmlns:a="http://schemas.openxmlformats.org/drawingml/2006/main">
                  <a:graphicData uri="http://schemas.microsoft.com/office/word/2010/wordprocessingShape">
                    <wps:wsp>
                      <wps:cNvCnPr/>
                      <wps:spPr>
                        <a:xfrm>
                          <a:off x="0" y="0"/>
                          <a:ext cx="600140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0058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pt,13.55pt" to="47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" strokecolor="black [3200]" strokeweight="1.5pt">
                <v:stroke joinstyle="miter"/>
              </v:line>
            </w:pict>
          </mc:Fallback>
        </mc:AlternateContent>
      </w:r>
      <w:r w:rsidR="00057FFC" w:rsidRPr="00822632">
        <w:rPr>
          <w:rFonts w:ascii="Times New Roman" w:hAnsi="Times New Roman" w:cs="Times New Roman"/>
          <w:b/>
          <w:bCs/>
          <w:sz w:val="22"/>
          <w:szCs w:val="22"/>
        </w:rPr>
        <w:t>PERMIT</w:t>
      </w:r>
      <w:r w:rsidRPr="00822632">
        <w:rPr>
          <w:rFonts w:ascii="Times New Roman" w:hAnsi="Times New Roman" w:cs="Times New Roman"/>
          <w:b/>
          <w:bCs/>
          <w:sz w:val="22"/>
          <w:szCs w:val="22"/>
        </w:rPr>
        <w:t>S</w:t>
      </w:r>
    </w:p>
    <w:p w14:paraId="2EE4BB2E" w14:textId="77777777" w:rsidR="00B6072E" w:rsidRPr="00822632" w:rsidRDefault="00B6072E" w:rsidP="008B29DA">
      <w:pPr>
        <w:spacing w:after="0" w:line="240" w:lineRule="auto"/>
        <w:jc w:val="both"/>
        <w:rPr>
          <w:rFonts w:ascii="Times New Roman" w:hAnsi="Times New Roman" w:cs="Times New Roman"/>
          <w:sz w:val="22"/>
          <w:szCs w:val="22"/>
        </w:rPr>
      </w:pPr>
    </w:p>
    <w:p w14:paraId="14BD452C" w14:textId="7E92B048" w:rsidR="00B6072E" w:rsidRPr="0082263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B6072E" w:rsidRPr="00822632">
        <w:rPr>
          <w:rFonts w:ascii="Times New Roman" w:hAnsi="Times New Roman" w:cs="Times New Roman"/>
          <w:b/>
          <w:bCs/>
          <w:sz w:val="22"/>
          <w:szCs w:val="22"/>
        </w:rPr>
        <w:t xml:space="preserve"> 5.1</w:t>
      </w:r>
      <w:r w:rsidR="00B6072E" w:rsidRPr="00822632">
        <w:rPr>
          <w:rFonts w:ascii="Times New Roman" w:hAnsi="Times New Roman" w:cs="Times New Roman"/>
          <w:b/>
          <w:bCs/>
          <w:sz w:val="22"/>
          <w:szCs w:val="22"/>
        </w:rPr>
        <w:tab/>
      </w:r>
      <w:r w:rsidR="00B6072E" w:rsidRPr="00612228">
        <w:rPr>
          <w:rFonts w:ascii="Times New Roman" w:hAnsi="Times New Roman" w:cs="Times New Roman"/>
          <w:b/>
          <w:bCs/>
          <w:sz w:val="22"/>
          <w:szCs w:val="22"/>
        </w:rPr>
        <w:t>SUBMITTING A PERMIT APPLICATION</w:t>
      </w:r>
    </w:p>
    <w:p w14:paraId="63ADEC54" w14:textId="77777777" w:rsidR="00B6072E" w:rsidRPr="00822632" w:rsidRDefault="00B6072E" w:rsidP="008B29DA">
      <w:pPr>
        <w:pStyle w:val="ListParagraph"/>
        <w:spacing w:after="0" w:line="240" w:lineRule="auto"/>
        <w:jc w:val="both"/>
        <w:rPr>
          <w:rFonts w:ascii="Times New Roman" w:hAnsi="Times New Roman" w:cs="Times New Roman"/>
          <w:b/>
          <w:bCs/>
          <w:sz w:val="22"/>
          <w:szCs w:val="22"/>
        </w:rPr>
      </w:pPr>
    </w:p>
    <w:p w14:paraId="78976941" w14:textId="4DFA1AA3" w:rsidR="00B6072E" w:rsidRPr="00822632" w:rsidRDefault="00A411C6" w:rsidP="008B29DA">
      <w:pPr>
        <w:pStyle w:val="ListParagraph"/>
        <w:spacing w:after="0" w:line="240" w:lineRule="auto"/>
        <w:ind w:left="1418"/>
        <w:jc w:val="both"/>
        <w:rPr>
          <w:rFonts w:ascii="Times New Roman" w:hAnsi="Times New Roman" w:cs="Times New Roman"/>
          <w:sz w:val="22"/>
          <w:szCs w:val="22"/>
        </w:rPr>
      </w:pPr>
      <w:r w:rsidRPr="00A411C6">
        <w:rPr>
          <w:rFonts w:ascii="Times New Roman" w:hAnsi="Times New Roman" w:cs="Times New Roman"/>
          <w:b/>
          <w:bCs/>
          <w:sz w:val="22"/>
          <w:szCs w:val="22"/>
        </w:rPr>
        <w:t>5.1.1</w:t>
      </w:r>
      <w:r>
        <w:rPr>
          <w:rFonts w:ascii="Times New Roman" w:hAnsi="Times New Roman" w:cs="Times New Roman"/>
          <w:sz w:val="22"/>
          <w:szCs w:val="22"/>
        </w:rPr>
        <w:t xml:space="preserve"> </w:t>
      </w:r>
      <w:r w:rsidR="00B6072E" w:rsidRPr="00822632">
        <w:rPr>
          <w:rFonts w:ascii="Times New Roman" w:hAnsi="Times New Roman" w:cs="Times New Roman"/>
          <w:sz w:val="22"/>
          <w:szCs w:val="22"/>
        </w:rPr>
        <w:t>Once a favourable recommendation has been made on an application and endorsed by the Board, the applicant may submit a permit application to the designated person.</w:t>
      </w:r>
    </w:p>
    <w:p w14:paraId="69FDAF49" w14:textId="77777777" w:rsidR="002F10D0" w:rsidRPr="00822632" w:rsidRDefault="002F10D0" w:rsidP="008B29DA">
      <w:pPr>
        <w:pStyle w:val="ListParagraph"/>
        <w:spacing w:after="0" w:line="240" w:lineRule="auto"/>
        <w:ind w:left="1418"/>
        <w:jc w:val="both"/>
        <w:rPr>
          <w:rFonts w:ascii="Times New Roman" w:hAnsi="Times New Roman" w:cs="Times New Roman"/>
          <w:sz w:val="22"/>
          <w:szCs w:val="22"/>
        </w:rPr>
      </w:pPr>
    </w:p>
    <w:p w14:paraId="2F2CFAE9" w14:textId="6230406E" w:rsidR="002F10D0" w:rsidRDefault="002F10D0" w:rsidP="008B29DA">
      <w:pPr>
        <w:pStyle w:val="ListParagraph"/>
        <w:spacing w:after="0" w:line="240" w:lineRule="auto"/>
        <w:ind w:left="1418"/>
        <w:jc w:val="both"/>
        <w:rPr>
          <w:rFonts w:ascii="Times New Roman" w:hAnsi="Times New Roman" w:cs="Times New Roman"/>
          <w:sz w:val="22"/>
          <w:szCs w:val="22"/>
        </w:rPr>
      </w:pPr>
      <w:r w:rsidRPr="00C97E53">
        <w:rPr>
          <w:rFonts w:ascii="Times New Roman" w:hAnsi="Times New Roman" w:cs="Times New Roman"/>
          <w:b/>
          <w:bCs/>
          <w:sz w:val="22"/>
          <w:szCs w:val="22"/>
        </w:rPr>
        <w:t>5.1.</w:t>
      </w:r>
      <w:r w:rsidR="00DE1207">
        <w:rPr>
          <w:rFonts w:ascii="Times New Roman" w:hAnsi="Times New Roman" w:cs="Times New Roman"/>
          <w:b/>
          <w:bCs/>
          <w:sz w:val="22"/>
          <w:szCs w:val="22"/>
        </w:rPr>
        <w:t>2</w:t>
      </w:r>
      <w:r w:rsidRPr="00822632">
        <w:rPr>
          <w:rFonts w:ascii="Times New Roman" w:hAnsi="Times New Roman" w:cs="Times New Roman"/>
          <w:sz w:val="22"/>
          <w:szCs w:val="22"/>
        </w:rPr>
        <w:t xml:space="preserve"> This application must be made on the permit application form provided for this purpose, duly completed and signed. The application must be accompanied by</w:t>
      </w:r>
      <w:r w:rsidR="00D961A8">
        <w:rPr>
          <w:rFonts w:ascii="Times New Roman" w:hAnsi="Times New Roman" w:cs="Times New Roman"/>
          <w:sz w:val="22"/>
          <w:szCs w:val="22"/>
        </w:rPr>
        <w:t>:</w:t>
      </w:r>
    </w:p>
    <w:p w14:paraId="5C34E85E" w14:textId="77777777" w:rsidR="00D961A8" w:rsidRPr="00822632" w:rsidRDefault="00D961A8" w:rsidP="008B29DA">
      <w:pPr>
        <w:pStyle w:val="ListParagraph"/>
        <w:spacing w:after="0" w:line="240" w:lineRule="auto"/>
        <w:ind w:left="1418"/>
        <w:jc w:val="both"/>
        <w:rPr>
          <w:rFonts w:ascii="Times New Roman" w:hAnsi="Times New Roman" w:cs="Times New Roman"/>
          <w:sz w:val="22"/>
          <w:szCs w:val="22"/>
        </w:rPr>
      </w:pPr>
    </w:p>
    <w:p w14:paraId="56A48373" w14:textId="56A6B736" w:rsidR="002F10D0" w:rsidRDefault="002F10D0" w:rsidP="00D961A8">
      <w:pPr>
        <w:pStyle w:val="ListParagraph"/>
        <w:numPr>
          <w:ilvl w:val="0"/>
          <w:numId w:val="49"/>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a copy of the document certifying that the applicant holds a commercial general liability insurance policy providing coverage for bodily injury and property damage in an amount of at least $2,000,000. This insurance policy must state that it cannot be </w:t>
      </w:r>
      <w:proofErr w:type="gramStart"/>
      <w:r w:rsidRPr="00822632">
        <w:rPr>
          <w:rFonts w:ascii="Times New Roman" w:hAnsi="Times New Roman" w:cs="Times New Roman"/>
          <w:sz w:val="22"/>
          <w:szCs w:val="22"/>
        </w:rPr>
        <w:t>cancelled</w:t>
      </w:r>
      <w:proofErr w:type="gramEnd"/>
      <w:r w:rsidRPr="00822632">
        <w:rPr>
          <w:rFonts w:ascii="Times New Roman" w:hAnsi="Times New Roman" w:cs="Times New Roman"/>
          <w:sz w:val="22"/>
          <w:szCs w:val="22"/>
        </w:rPr>
        <w:t xml:space="preserve"> or its coverage reduced unless 30 days' notice has been given to the competent authority;</w:t>
      </w:r>
    </w:p>
    <w:p w14:paraId="01250CA1" w14:textId="77777777" w:rsidR="00D961A8" w:rsidRPr="00822632" w:rsidRDefault="00D961A8" w:rsidP="00D961A8">
      <w:pPr>
        <w:pStyle w:val="ListParagraph"/>
        <w:spacing w:after="0" w:line="240" w:lineRule="auto"/>
        <w:ind w:left="2552"/>
        <w:jc w:val="both"/>
        <w:rPr>
          <w:rFonts w:ascii="Times New Roman" w:hAnsi="Times New Roman" w:cs="Times New Roman"/>
          <w:sz w:val="22"/>
          <w:szCs w:val="22"/>
        </w:rPr>
      </w:pPr>
    </w:p>
    <w:p w14:paraId="6431C45D" w14:textId="29C4BBB5" w:rsidR="002F10D0" w:rsidRDefault="002F10D0" w:rsidP="00D961A8">
      <w:pPr>
        <w:pStyle w:val="ListParagraph"/>
        <w:numPr>
          <w:ilvl w:val="0"/>
          <w:numId w:val="49"/>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a copy of the incorporation documents of the company operating the food </w:t>
      </w:r>
      <w:proofErr w:type="gramStart"/>
      <w:r w:rsidRPr="00822632">
        <w:rPr>
          <w:rFonts w:ascii="Times New Roman" w:hAnsi="Times New Roman" w:cs="Times New Roman"/>
          <w:sz w:val="22"/>
          <w:szCs w:val="22"/>
        </w:rPr>
        <w:t>truck;</w:t>
      </w:r>
      <w:proofErr w:type="gramEnd"/>
    </w:p>
    <w:p w14:paraId="2138FB07" w14:textId="77777777" w:rsidR="00D961A8" w:rsidRPr="00D961A8" w:rsidRDefault="00D961A8" w:rsidP="00D961A8">
      <w:pPr>
        <w:spacing w:after="0" w:line="240" w:lineRule="auto"/>
        <w:jc w:val="both"/>
        <w:rPr>
          <w:rFonts w:ascii="Times New Roman" w:hAnsi="Times New Roman" w:cs="Times New Roman"/>
          <w:sz w:val="22"/>
          <w:szCs w:val="22"/>
        </w:rPr>
      </w:pPr>
    </w:p>
    <w:p w14:paraId="71A154E0" w14:textId="76490853" w:rsidR="002F10D0" w:rsidRDefault="002F10D0" w:rsidP="00D961A8">
      <w:pPr>
        <w:pStyle w:val="ListParagraph"/>
        <w:numPr>
          <w:ilvl w:val="0"/>
          <w:numId w:val="49"/>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a copy of valid authorizations issued by </w:t>
      </w:r>
      <w:proofErr w:type="gramStart"/>
      <w:r w:rsidRPr="00822632">
        <w:rPr>
          <w:rFonts w:ascii="Times New Roman" w:hAnsi="Times New Roman" w:cs="Times New Roman"/>
          <w:sz w:val="22"/>
          <w:szCs w:val="22"/>
        </w:rPr>
        <w:t>MAPAQ;</w:t>
      </w:r>
      <w:proofErr w:type="gramEnd"/>
    </w:p>
    <w:p w14:paraId="7B20A8E1" w14:textId="77777777" w:rsidR="00D961A8" w:rsidRPr="00D961A8" w:rsidRDefault="00D961A8" w:rsidP="00D961A8">
      <w:pPr>
        <w:spacing w:after="0" w:line="240" w:lineRule="auto"/>
        <w:jc w:val="both"/>
        <w:rPr>
          <w:rFonts w:ascii="Times New Roman" w:hAnsi="Times New Roman" w:cs="Times New Roman"/>
          <w:sz w:val="22"/>
          <w:szCs w:val="22"/>
        </w:rPr>
      </w:pPr>
    </w:p>
    <w:p w14:paraId="790CD146" w14:textId="3BFDBE4B" w:rsidR="002F10D0" w:rsidRDefault="002F10D0" w:rsidP="00D961A8">
      <w:pPr>
        <w:pStyle w:val="ListParagraph"/>
        <w:numPr>
          <w:ilvl w:val="0"/>
          <w:numId w:val="49"/>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 xml:space="preserve">payment of the </w:t>
      </w:r>
      <w:r w:rsidR="00A804E5">
        <w:rPr>
          <w:rFonts w:ascii="Times New Roman" w:hAnsi="Times New Roman" w:cs="Times New Roman"/>
          <w:sz w:val="22"/>
          <w:szCs w:val="22"/>
        </w:rPr>
        <w:t>$</w:t>
      </w:r>
      <w:r w:rsidR="002F3571">
        <w:rPr>
          <w:rFonts w:ascii="Times New Roman" w:hAnsi="Times New Roman" w:cs="Times New Roman"/>
          <w:sz w:val="22"/>
          <w:szCs w:val="22"/>
        </w:rPr>
        <w:t>1500</w:t>
      </w:r>
      <w:r w:rsidRPr="00822632">
        <w:rPr>
          <w:rFonts w:ascii="Times New Roman" w:hAnsi="Times New Roman" w:cs="Times New Roman"/>
          <w:sz w:val="22"/>
          <w:szCs w:val="22"/>
        </w:rPr>
        <w:t xml:space="preserve"> annual </w:t>
      </w:r>
      <w:proofErr w:type="gramStart"/>
      <w:r w:rsidRPr="00822632">
        <w:rPr>
          <w:rFonts w:ascii="Times New Roman" w:hAnsi="Times New Roman" w:cs="Times New Roman"/>
          <w:sz w:val="22"/>
          <w:szCs w:val="22"/>
        </w:rPr>
        <w:t>permit;</w:t>
      </w:r>
      <w:proofErr w:type="gramEnd"/>
    </w:p>
    <w:p w14:paraId="63F754C2" w14:textId="77777777" w:rsidR="00D961A8" w:rsidRPr="00D961A8" w:rsidRDefault="00D961A8" w:rsidP="00D961A8">
      <w:pPr>
        <w:spacing w:after="0" w:line="240" w:lineRule="auto"/>
        <w:jc w:val="both"/>
        <w:rPr>
          <w:rFonts w:ascii="Times New Roman" w:hAnsi="Times New Roman" w:cs="Times New Roman"/>
          <w:sz w:val="22"/>
          <w:szCs w:val="22"/>
        </w:rPr>
      </w:pPr>
    </w:p>
    <w:p w14:paraId="4913C1F2" w14:textId="1CBDD8D4" w:rsidR="002F10D0" w:rsidRDefault="002F10D0" w:rsidP="00D961A8">
      <w:pPr>
        <w:pStyle w:val="ListParagraph"/>
        <w:numPr>
          <w:ilvl w:val="0"/>
          <w:numId w:val="49"/>
        </w:numPr>
        <w:spacing w:after="0" w:line="240" w:lineRule="auto"/>
        <w:ind w:left="2552" w:hanging="425"/>
        <w:jc w:val="both"/>
        <w:rPr>
          <w:rFonts w:ascii="Times New Roman" w:hAnsi="Times New Roman" w:cs="Times New Roman"/>
          <w:sz w:val="22"/>
          <w:szCs w:val="22"/>
        </w:rPr>
      </w:pPr>
      <w:r w:rsidRPr="00822632">
        <w:rPr>
          <w:rFonts w:ascii="Times New Roman" w:hAnsi="Times New Roman" w:cs="Times New Roman"/>
          <w:sz w:val="22"/>
          <w:szCs w:val="22"/>
        </w:rPr>
        <w:t>a copy of the current registration certificate for the restaurant truck.</w:t>
      </w:r>
    </w:p>
    <w:p w14:paraId="2368F9AB" w14:textId="77777777" w:rsidR="00D961A8" w:rsidRPr="00822632" w:rsidRDefault="00D961A8" w:rsidP="00D961A8">
      <w:pPr>
        <w:pStyle w:val="ListParagraph"/>
        <w:spacing w:after="0" w:line="240" w:lineRule="auto"/>
        <w:ind w:left="3119"/>
        <w:jc w:val="both"/>
        <w:rPr>
          <w:rFonts w:ascii="Times New Roman" w:hAnsi="Times New Roman" w:cs="Times New Roman"/>
          <w:sz w:val="22"/>
          <w:szCs w:val="22"/>
        </w:rPr>
      </w:pPr>
    </w:p>
    <w:p w14:paraId="77754E3C" w14:textId="4CF29585" w:rsidR="002F10D0" w:rsidRDefault="002F10D0" w:rsidP="008B29DA">
      <w:pPr>
        <w:spacing w:after="0" w:line="240" w:lineRule="auto"/>
        <w:ind w:left="1418"/>
        <w:jc w:val="both"/>
        <w:rPr>
          <w:rFonts w:ascii="Times New Roman" w:hAnsi="Times New Roman" w:cs="Times New Roman"/>
          <w:sz w:val="22"/>
          <w:szCs w:val="22"/>
        </w:rPr>
      </w:pPr>
      <w:r w:rsidRPr="00722B80">
        <w:rPr>
          <w:rFonts w:ascii="Times New Roman" w:hAnsi="Times New Roman" w:cs="Times New Roman"/>
          <w:b/>
          <w:bCs/>
          <w:sz w:val="22"/>
          <w:szCs w:val="22"/>
        </w:rPr>
        <w:t>5.1.</w:t>
      </w:r>
      <w:r w:rsidR="00C56EA5">
        <w:rPr>
          <w:rFonts w:ascii="Times New Roman" w:hAnsi="Times New Roman" w:cs="Times New Roman"/>
          <w:b/>
          <w:bCs/>
          <w:sz w:val="22"/>
          <w:szCs w:val="22"/>
        </w:rPr>
        <w:t>3</w:t>
      </w:r>
      <w:r w:rsidRPr="00822632">
        <w:rPr>
          <w:rFonts w:ascii="Times New Roman" w:hAnsi="Times New Roman" w:cs="Times New Roman"/>
          <w:sz w:val="22"/>
          <w:szCs w:val="22"/>
        </w:rPr>
        <w:t xml:space="preserve"> The permit is issued to the applicant if all conditions are met.</w:t>
      </w:r>
    </w:p>
    <w:p w14:paraId="0BB2B3BD" w14:textId="77777777" w:rsidR="002D699B" w:rsidRPr="00822632" w:rsidRDefault="002D699B" w:rsidP="008B29DA">
      <w:pPr>
        <w:spacing w:after="0" w:line="240" w:lineRule="auto"/>
        <w:ind w:left="1418"/>
        <w:jc w:val="both"/>
        <w:rPr>
          <w:rFonts w:ascii="Times New Roman" w:hAnsi="Times New Roman" w:cs="Times New Roman"/>
          <w:sz w:val="22"/>
          <w:szCs w:val="22"/>
        </w:rPr>
      </w:pPr>
    </w:p>
    <w:p w14:paraId="17D70018" w14:textId="750E4D3D" w:rsidR="002F10D0" w:rsidRPr="00822632" w:rsidRDefault="000D2E5D" w:rsidP="002D699B">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2F10D0" w:rsidRPr="00822632">
        <w:rPr>
          <w:rFonts w:ascii="Times New Roman" w:hAnsi="Times New Roman" w:cs="Times New Roman"/>
          <w:b/>
          <w:bCs/>
          <w:sz w:val="22"/>
          <w:szCs w:val="22"/>
        </w:rPr>
        <w:t xml:space="preserve"> 5.2</w:t>
      </w:r>
      <w:r w:rsidR="002F10D0" w:rsidRPr="00822632">
        <w:rPr>
          <w:rFonts w:ascii="Times New Roman" w:hAnsi="Times New Roman" w:cs="Times New Roman"/>
          <w:b/>
          <w:bCs/>
          <w:sz w:val="22"/>
          <w:szCs w:val="22"/>
        </w:rPr>
        <w:tab/>
      </w:r>
      <w:r w:rsidR="00FC1224" w:rsidRPr="00041B2A">
        <w:rPr>
          <w:rFonts w:ascii="Times New Roman" w:hAnsi="Times New Roman" w:cs="Times New Roman"/>
          <w:b/>
          <w:bCs/>
          <w:sz w:val="22"/>
          <w:szCs w:val="22"/>
        </w:rPr>
        <w:t>VALIDITY AND EXPIRY OF A PERMIT</w:t>
      </w:r>
    </w:p>
    <w:p w14:paraId="54F58929" w14:textId="77777777" w:rsidR="00FC1224" w:rsidRPr="00822632" w:rsidRDefault="00FC1224" w:rsidP="008B29DA">
      <w:pPr>
        <w:pStyle w:val="ListParagraph"/>
        <w:spacing w:after="0" w:line="240" w:lineRule="auto"/>
        <w:ind w:left="0"/>
        <w:jc w:val="both"/>
        <w:rPr>
          <w:rFonts w:ascii="Times New Roman" w:hAnsi="Times New Roman" w:cs="Times New Roman"/>
          <w:b/>
          <w:bCs/>
          <w:sz w:val="22"/>
          <w:szCs w:val="22"/>
        </w:rPr>
      </w:pPr>
    </w:p>
    <w:p w14:paraId="74CD93AC" w14:textId="6DA93B52" w:rsidR="00FC1224" w:rsidRPr="00822632" w:rsidRDefault="001A0630" w:rsidP="008B29DA">
      <w:pPr>
        <w:pStyle w:val="ListParagraph"/>
        <w:spacing w:after="0" w:line="240" w:lineRule="auto"/>
        <w:ind w:left="1418"/>
        <w:jc w:val="both"/>
        <w:rPr>
          <w:rFonts w:ascii="Times New Roman" w:hAnsi="Times New Roman" w:cs="Times New Roman"/>
          <w:sz w:val="22"/>
          <w:szCs w:val="22"/>
        </w:rPr>
      </w:pPr>
      <w:r w:rsidRPr="001A0630">
        <w:rPr>
          <w:rFonts w:ascii="Times New Roman" w:hAnsi="Times New Roman" w:cs="Times New Roman"/>
          <w:b/>
          <w:bCs/>
          <w:sz w:val="22"/>
          <w:szCs w:val="22"/>
        </w:rPr>
        <w:t>5.2.1</w:t>
      </w:r>
      <w:r>
        <w:rPr>
          <w:rFonts w:ascii="Times New Roman" w:hAnsi="Times New Roman" w:cs="Times New Roman"/>
          <w:sz w:val="22"/>
          <w:szCs w:val="22"/>
        </w:rPr>
        <w:t xml:space="preserve"> </w:t>
      </w:r>
      <w:r w:rsidR="00841742" w:rsidRPr="00822632">
        <w:rPr>
          <w:rFonts w:ascii="Times New Roman" w:hAnsi="Times New Roman" w:cs="Times New Roman"/>
          <w:sz w:val="22"/>
          <w:szCs w:val="22"/>
        </w:rPr>
        <w:t>A single permit is issued to the applicant, valid from January 1 to December 31 of the same year, and is specific to one food truck, as designated following the approval of the application</w:t>
      </w:r>
    </w:p>
    <w:p w14:paraId="4FB865FB" w14:textId="77777777" w:rsidR="00841742" w:rsidRPr="00822632" w:rsidRDefault="00841742" w:rsidP="008B29DA">
      <w:pPr>
        <w:pStyle w:val="ListParagraph"/>
        <w:spacing w:after="0" w:line="240" w:lineRule="auto"/>
        <w:ind w:left="1418"/>
        <w:jc w:val="both"/>
        <w:rPr>
          <w:rFonts w:ascii="Times New Roman" w:hAnsi="Times New Roman" w:cs="Times New Roman"/>
          <w:sz w:val="22"/>
          <w:szCs w:val="22"/>
        </w:rPr>
      </w:pPr>
    </w:p>
    <w:p w14:paraId="33A37DB5" w14:textId="2E6C165A" w:rsidR="00841742" w:rsidRPr="00822632" w:rsidRDefault="00841742" w:rsidP="008B29DA">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The permit may be renewed annually at a cost of </w:t>
      </w:r>
      <w:r w:rsidR="002F3571">
        <w:rPr>
          <w:rFonts w:ascii="Times New Roman" w:hAnsi="Times New Roman" w:cs="Times New Roman"/>
          <w:sz w:val="22"/>
          <w:szCs w:val="22"/>
        </w:rPr>
        <w:t>$1500</w:t>
      </w:r>
      <w:r w:rsidRPr="00822632">
        <w:rPr>
          <w:rFonts w:ascii="Times New Roman" w:hAnsi="Times New Roman" w:cs="Times New Roman"/>
          <w:sz w:val="22"/>
          <w:szCs w:val="22"/>
        </w:rPr>
        <w:t xml:space="preserve">, contingent upon meeting the criteria outlined in the current </w:t>
      </w:r>
      <w:r w:rsidR="0000684B">
        <w:rPr>
          <w:rFonts w:ascii="Times New Roman" w:hAnsi="Times New Roman" w:cs="Times New Roman"/>
          <w:sz w:val="22"/>
          <w:szCs w:val="22"/>
        </w:rPr>
        <w:t>bylaw</w:t>
      </w:r>
      <w:r w:rsidRPr="00822632">
        <w:rPr>
          <w:rFonts w:ascii="Times New Roman" w:hAnsi="Times New Roman" w:cs="Times New Roman"/>
          <w:sz w:val="22"/>
          <w:szCs w:val="22"/>
        </w:rPr>
        <w:t>.</w:t>
      </w:r>
    </w:p>
    <w:p w14:paraId="4EC8D6E4" w14:textId="77777777" w:rsidR="00D45127" w:rsidRPr="00822632" w:rsidRDefault="00D45127" w:rsidP="008B29DA">
      <w:pPr>
        <w:pStyle w:val="ListParagraph"/>
        <w:spacing w:after="0" w:line="240" w:lineRule="auto"/>
        <w:ind w:left="1418"/>
        <w:jc w:val="both"/>
        <w:rPr>
          <w:rFonts w:ascii="Times New Roman" w:hAnsi="Times New Roman" w:cs="Times New Roman"/>
          <w:sz w:val="22"/>
          <w:szCs w:val="22"/>
        </w:rPr>
      </w:pPr>
    </w:p>
    <w:p w14:paraId="4255A239" w14:textId="2822E937" w:rsidR="00D45127" w:rsidRPr="00822632" w:rsidRDefault="001A0630" w:rsidP="008B29DA">
      <w:pPr>
        <w:pStyle w:val="ListParagraph"/>
        <w:spacing w:after="0" w:line="240" w:lineRule="auto"/>
        <w:ind w:left="1418"/>
        <w:jc w:val="both"/>
        <w:rPr>
          <w:rFonts w:ascii="Times New Roman" w:hAnsi="Times New Roman" w:cs="Times New Roman"/>
          <w:sz w:val="22"/>
          <w:szCs w:val="22"/>
        </w:rPr>
      </w:pPr>
      <w:r w:rsidRPr="001A0630">
        <w:rPr>
          <w:rFonts w:ascii="Times New Roman" w:hAnsi="Times New Roman" w:cs="Times New Roman"/>
          <w:b/>
          <w:bCs/>
          <w:sz w:val="22"/>
          <w:szCs w:val="22"/>
        </w:rPr>
        <w:t>5.2.2</w:t>
      </w:r>
      <w:r>
        <w:rPr>
          <w:rFonts w:ascii="Times New Roman" w:hAnsi="Times New Roman" w:cs="Times New Roman"/>
          <w:sz w:val="22"/>
          <w:szCs w:val="22"/>
        </w:rPr>
        <w:t xml:space="preserve"> </w:t>
      </w:r>
      <w:r w:rsidR="00D45127" w:rsidRPr="00822632">
        <w:rPr>
          <w:rFonts w:ascii="Times New Roman" w:hAnsi="Times New Roman" w:cs="Times New Roman"/>
          <w:sz w:val="22"/>
          <w:szCs w:val="22"/>
        </w:rPr>
        <w:t>The issuance of a permit does not guarantee exclusive rights to the menu type offered.</w:t>
      </w:r>
    </w:p>
    <w:p w14:paraId="277E3C89" w14:textId="77777777" w:rsidR="00D45127" w:rsidRPr="00822632" w:rsidRDefault="00D45127" w:rsidP="008B29DA">
      <w:pPr>
        <w:pStyle w:val="ListParagraph"/>
        <w:spacing w:after="0" w:line="240" w:lineRule="auto"/>
        <w:ind w:left="1418"/>
        <w:jc w:val="both"/>
        <w:rPr>
          <w:rFonts w:ascii="Times New Roman" w:hAnsi="Times New Roman" w:cs="Times New Roman"/>
          <w:sz w:val="22"/>
          <w:szCs w:val="22"/>
        </w:rPr>
      </w:pPr>
    </w:p>
    <w:p w14:paraId="429F5DC8" w14:textId="27B193F4" w:rsidR="00D45127" w:rsidRDefault="001A0630" w:rsidP="008B29DA">
      <w:pPr>
        <w:pStyle w:val="ListParagraph"/>
        <w:spacing w:after="0" w:line="240" w:lineRule="auto"/>
        <w:ind w:left="1418"/>
        <w:jc w:val="both"/>
        <w:rPr>
          <w:rFonts w:ascii="Times New Roman" w:hAnsi="Times New Roman" w:cs="Times New Roman"/>
          <w:sz w:val="22"/>
          <w:szCs w:val="22"/>
        </w:rPr>
      </w:pPr>
      <w:r w:rsidRPr="001A0630">
        <w:rPr>
          <w:rFonts w:ascii="Times New Roman" w:hAnsi="Times New Roman" w:cs="Times New Roman"/>
          <w:b/>
          <w:bCs/>
          <w:sz w:val="22"/>
          <w:szCs w:val="22"/>
        </w:rPr>
        <w:t>5.2.3</w:t>
      </w:r>
      <w:r>
        <w:rPr>
          <w:rFonts w:ascii="Times New Roman" w:hAnsi="Times New Roman" w:cs="Times New Roman"/>
          <w:sz w:val="22"/>
          <w:szCs w:val="22"/>
        </w:rPr>
        <w:t xml:space="preserve"> </w:t>
      </w:r>
      <w:r w:rsidR="00D45127" w:rsidRPr="00822632">
        <w:rPr>
          <w:rFonts w:ascii="Times New Roman" w:hAnsi="Times New Roman" w:cs="Times New Roman"/>
          <w:sz w:val="22"/>
          <w:szCs w:val="22"/>
        </w:rPr>
        <w:t xml:space="preserve">Permits may not be sold, leased or transferred. </w:t>
      </w:r>
    </w:p>
    <w:p w14:paraId="69549930" w14:textId="77777777" w:rsidR="009A7BF0" w:rsidRPr="00822632" w:rsidRDefault="009A7BF0" w:rsidP="008B29DA">
      <w:pPr>
        <w:pStyle w:val="ListParagraph"/>
        <w:spacing w:after="0" w:line="240" w:lineRule="auto"/>
        <w:ind w:left="1418"/>
        <w:jc w:val="both"/>
        <w:rPr>
          <w:rFonts w:ascii="Times New Roman" w:hAnsi="Times New Roman" w:cs="Times New Roman"/>
          <w:sz w:val="22"/>
          <w:szCs w:val="22"/>
        </w:rPr>
      </w:pPr>
    </w:p>
    <w:p w14:paraId="5EAF9DE9" w14:textId="79B360AE" w:rsidR="00D45127" w:rsidRDefault="001A0630" w:rsidP="008B29DA">
      <w:pPr>
        <w:pStyle w:val="ListParagraph"/>
        <w:spacing w:after="0" w:line="240" w:lineRule="auto"/>
        <w:ind w:left="1418"/>
        <w:jc w:val="both"/>
        <w:rPr>
          <w:rFonts w:ascii="Times New Roman" w:hAnsi="Times New Roman" w:cs="Times New Roman"/>
          <w:sz w:val="22"/>
          <w:szCs w:val="22"/>
        </w:rPr>
      </w:pPr>
      <w:r w:rsidRPr="001A0630">
        <w:rPr>
          <w:rFonts w:ascii="Times New Roman" w:hAnsi="Times New Roman" w:cs="Times New Roman"/>
          <w:b/>
          <w:bCs/>
          <w:sz w:val="22"/>
          <w:szCs w:val="22"/>
        </w:rPr>
        <w:t>5.2.4</w:t>
      </w:r>
      <w:r>
        <w:rPr>
          <w:rFonts w:ascii="Times New Roman" w:hAnsi="Times New Roman" w:cs="Times New Roman"/>
          <w:sz w:val="22"/>
          <w:szCs w:val="22"/>
        </w:rPr>
        <w:t xml:space="preserve"> </w:t>
      </w:r>
      <w:r w:rsidR="00D45127" w:rsidRPr="00822632">
        <w:rPr>
          <w:rFonts w:ascii="Times New Roman" w:hAnsi="Times New Roman" w:cs="Times New Roman"/>
          <w:sz w:val="22"/>
          <w:szCs w:val="22"/>
        </w:rPr>
        <w:t>After notifying the applicant in writing, the competent authority may suspend or revoke a permit in any of the following situations:</w:t>
      </w:r>
    </w:p>
    <w:p w14:paraId="3FEB2371" w14:textId="77777777" w:rsidR="00FC0E33" w:rsidRPr="00822632" w:rsidRDefault="00FC0E33" w:rsidP="008B29DA">
      <w:pPr>
        <w:pStyle w:val="ListParagraph"/>
        <w:spacing w:after="0" w:line="240" w:lineRule="auto"/>
        <w:ind w:left="1418"/>
        <w:jc w:val="both"/>
        <w:rPr>
          <w:rFonts w:ascii="Times New Roman" w:hAnsi="Times New Roman" w:cs="Times New Roman"/>
          <w:sz w:val="22"/>
          <w:szCs w:val="22"/>
        </w:rPr>
      </w:pPr>
    </w:p>
    <w:p w14:paraId="3ADEF26B" w14:textId="49997F69" w:rsidR="00D45127" w:rsidRDefault="00D45127" w:rsidP="001A0630">
      <w:pPr>
        <w:pStyle w:val="ListParagraph"/>
        <w:numPr>
          <w:ilvl w:val="0"/>
          <w:numId w:val="50"/>
        </w:num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t xml:space="preserve">one of the conditions under which the permit was issued is not </w:t>
      </w:r>
      <w:proofErr w:type="gramStart"/>
      <w:r w:rsidRPr="00822632">
        <w:rPr>
          <w:rFonts w:ascii="Times New Roman" w:hAnsi="Times New Roman" w:cs="Times New Roman"/>
          <w:sz w:val="22"/>
          <w:szCs w:val="22"/>
        </w:rPr>
        <w:t>met;</w:t>
      </w:r>
      <w:proofErr w:type="gramEnd"/>
    </w:p>
    <w:p w14:paraId="48428730" w14:textId="77777777" w:rsidR="00FC0E33" w:rsidRPr="00822632" w:rsidRDefault="00FC0E33" w:rsidP="00FC0E33">
      <w:pPr>
        <w:pStyle w:val="ListParagraph"/>
        <w:spacing w:after="0" w:line="240" w:lineRule="auto"/>
        <w:ind w:left="2138"/>
        <w:jc w:val="both"/>
        <w:rPr>
          <w:rFonts w:ascii="Times New Roman" w:hAnsi="Times New Roman" w:cs="Times New Roman"/>
          <w:sz w:val="22"/>
          <w:szCs w:val="22"/>
        </w:rPr>
      </w:pPr>
    </w:p>
    <w:p w14:paraId="0E1A62D2" w14:textId="3E418382" w:rsidR="00D45127" w:rsidRDefault="00D45127" w:rsidP="001A0630">
      <w:pPr>
        <w:pStyle w:val="ListParagraph"/>
        <w:numPr>
          <w:ilvl w:val="0"/>
          <w:numId w:val="50"/>
        </w:num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t xml:space="preserve">The permit was granted in error or on the basis of inaccurate </w:t>
      </w:r>
      <w:proofErr w:type="gramStart"/>
      <w:r w:rsidRPr="00822632">
        <w:rPr>
          <w:rFonts w:ascii="Times New Roman" w:hAnsi="Times New Roman" w:cs="Times New Roman"/>
          <w:sz w:val="22"/>
          <w:szCs w:val="22"/>
        </w:rPr>
        <w:t>information;</w:t>
      </w:r>
      <w:proofErr w:type="gramEnd"/>
    </w:p>
    <w:p w14:paraId="6AEDED91" w14:textId="77777777" w:rsidR="00FC0E33" w:rsidRPr="00FC0E33" w:rsidRDefault="00FC0E33" w:rsidP="00FC0E33">
      <w:pPr>
        <w:spacing w:after="0" w:line="240" w:lineRule="auto"/>
        <w:jc w:val="both"/>
        <w:rPr>
          <w:rFonts w:ascii="Times New Roman" w:hAnsi="Times New Roman" w:cs="Times New Roman"/>
          <w:sz w:val="22"/>
          <w:szCs w:val="22"/>
        </w:rPr>
      </w:pPr>
    </w:p>
    <w:p w14:paraId="3D17AAEB" w14:textId="30F3C96B" w:rsidR="00D45127" w:rsidRDefault="00D45127" w:rsidP="001A0630">
      <w:pPr>
        <w:pStyle w:val="ListParagraph"/>
        <w:numPr>
          <w:ilvl w:val="0"/>
          <w:numId w:val="50"/>
        </w:num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t xml:space="preserve">the operator has ceased its food truck </w:t>
      </w:r>
      <w:proofErr w:type="gramStart"/>
      <w:r w:rsidRPr="00822632">
        <w:rPr>
          <w:rFonts w:ascii="Times New Roman" w:hAnsi="Times New Roman" w:cs="Times New Roman"/>
          <w:sz w:val="22"/>
          <w:szCs w:val="22"/>
        </w:rPr>
        <w:t>activities;</w:t>
      </w:r>
      <w:proofErr w:type="gramEnd"/>
    </w:p>
    <w:p w14:paraId="2F1ABC47" w14:textId="77777777" w:rsidR="00FC0E33" w:rsidRPr="00FC0E33" w:rsidRDefault="00FC0E33" w:rsidP="00FC0E33">
      <w:pPr>
        <w:spacing w:after="0" w:line="240" w:lineRule="auto"/>
        <w:jc w:val="both"/>
        <w:rPr>
          <w:rFonts w:ascii="Times New Roman" w:hAnsi="Times New Roman" w:cs="Times New Roman"/>
          <w:sz w:val="22"/>
          <w:szCs w:val="22"/>
        </w:rPr>
      </w:pPr>
    </w:p>
    <w:p w14:paraId="1FE06437" w14:textId="53B1AF2A" w:rsidR="00D45127" w:rsidRDefault="00D45127" w:rsidP="001A0630">
      <w:pPr>
        <w:pStyle w:val="ListParagraph"/>
        <w:numPr>
          <w:ilvl w:val="0"/>
          <w:numId w:val="50"/>
        </w:num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lastRenderedPageBreak/>
        <w:t xml:space="preserve">the suspension or revocation of a permit does not entitle the holder to a refund of the permit fee or of the right to occupy the public </w:t>
      </w:r>
      <w:proofErr w:type="gramStart"/>
      <w:r w:rsidRPr="00822632">
        <w:rPr>
          <w:rFonts w:ascii="Times New Roman" w:hAnsi="Times New Roman" w:cs="Times New Roman"/>
          <w:sz w:val="22"/>
          <w:szCs w:val="22"/>
        </w:rPr>
        <w:t>domain;</w:t>
      </w:r>
      <w:proofErr w:type="gramEnd"/>
    </w:p>
    <w:p w14:paraId="0A7B8661" w14:textId="77777777" w:rsidR="00FC0E33" w:rsidRPr="00FC0E33" w:rsidRDefault="00FC0E33" w:rsidP="00FC0E33">
      <w:pPr>
        <w:spacing w:after="0" w:line="240" w:lineRule="auto"/>
        <w:jc w:val="both"/>
        <w:rPr>
          <w:rFonts w:ascii="Times New Roman" w:hAnsi="Times New Roman" w:cs="Times New Roman"/>
          <w:sz w:val="22"/>
          <w:szCs w:val="22"/>
        </w:rPr>
      </w:pPr>
    </w:p>
    <w:p w14:paraId="4220BBC0" w14:textId="09B6A73C" w:rsidR="00D45127" w:rsidRDefault="00D45127" w:rsidP="001A0630">
      <w:pPr>
        <w:pStyle w:val="ListParagraph"/>
        <w:numPr>
          <w:ilvl w:val="0"/>
          <w:numId w:val="50"/>
        </w:num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t xml:space="preserve">the food truck permit is suspended for an operator found guilty of 3 violations of the present </w:t>
      </w:r>
      <w:proofErr w:type="gramStart"/>
      <w:r w:rsidR="0000684B">
        <w:rPr>
          <w:rFonts w:ascii="Times New Roman" w:hAnsi="Times New Roman" w:cs="Times New Roman"/>
          <w:sz w:val="22"/>
          <w:szCs w:val="22"/>
        </w:rPr>
        <w:t>bylaw</w:t>
      </w:r>
      <w:r w:rsidRPr="00822632">
        <w:rPr>
          <w:rFonts w:ascii="Times New Roman" w:hAnsi="Times New Roman" w:cs="Times New Roman"/>
          <w:sz w:val="22"/>
          <w:szCs w:val="22"/>
        </w:rPr>
        <w:t>;</w:t>
      </w:r>
      <w:proofErr w:type="gramEnd"/>
    </w:p>
    <w:p w14:paraId="636F891C" w14:textId="77777777" w:rsidR="00FC0E33" w:rsidRPr="00FC0E33" w:rsidRDefault="00FC0E33" w:rsidP="00FC0E33">
      <w:pPr>
        <w:spacing w:after="0" w:line="240" w:lineRule="auto"/>
        <w:jc w:val="both"/>
        <w:rPr>
          <w:rFonts w:ascii="Times New Roman" w:hAnsi="Times New Roman" w:cs="Times New Roman"/>
          <w:sz w:val="22"/>
          <w:szCs w:val="22"/>
        </w:rPr>
      </w:pPr>
    </w:p>
    <w:p w14:paraId="6EB9F299" w14:textId="0F7F8BCE" w:rsidR="00FC0E33" w:rsidRPr="00FC0E33" w:rsidRDefault="00D45127" w:rsidP="00FC0E33">
      <w:pPr>
        <w:pStyle w:val="ListParagraph"/>
        <w:numPr>
          <w:ilvl w:val="0"/>
          <w:numId w:val="50"/>
        </w:numPr>
        <w:spacing w:after="0" w:line="240" w:lineRule="auto"/>
        <w:jc w:val="both"/>
        <w:rPr>
          <w:rFonts w:ascii="Times New Roman" w:hAnsi="Times New Roman" w:cs="Times New Roman"/>
          <w:sz w:val="22"/>
          <w:szCs w:val="22"/>
        </w:rPr>
      </w:pPr>
      <w:r w:rsidRPr="00822632">
        <w:rPr>
          <w:rFonts w:ascii="Times New Roman" w:hAnsi="Times New Roman" w:cs="Times New Roman"/>
          <w:sz w:val="22"/>
          <w:szCs w:val="22"/>
        </w:rPr>
        <w:t>the holder of a revoked or non-renewed permit must return it to the competent authority within 10 days of such revocation or non-renewal.</w:t>
      </w:r>
    </w:p>
    <w:p w14:paraId="683A65DA" w14:textId="77777777" w:rsidR="00FC0E33" w:rsidRDefault="00FC0E33" w:rsidP="00FC0E33">
      <w:pPr>
        <w:spacing w:after="0" w:line="240" w:lineRule="auto"/>
        <w:jc w:val="both"/>
        <w:rPr>
          <w:rFonts w:ascii="Times New Roman" w:hAnsi="Times New Roman" w:cs="Times New Roman"/>
          <w:sz w:val="22"/>
          <w:szCs w:val="22"/>
        </w:rPr>
      </w:pPr>
    </w:p>
    <w:p w14:paraId="7B701AD3" w14:textId="77777777" w:rsidR="00FC0E33" w:rsidRPr="00FC0E33" w:rsidRDefault="00FC0E33" w:rsidP="00FC0E33">
      <w:pPr>
        <w:spacing w:after="0" w:line="240" w:lineRule="auto"/>
        <w:jc w:val="both"/>
        <w:rPr>
          <w:rFonts w:ascii="Times New Roman" w:hAnsi="Times New Roman" w:cs="Times New Roman"/>
          <w:sz w:val="22"/>
          <w:szCs w:val="22"/>
        </w:rPr>
      </w:pPr>
    </w:p>
    <w:p w14:paraId="35A6E89E" w14:textId="77777777" w:rsidR="009E7EE6" w:rsidRDefault="009E7EE6">
      <w:pPr>
        <w:rPr>
          <w:rFonts w:ascii="Times New Roman" w:hAnsi="Times New Roman" w:cs="Times New Roman"/>
          <w:b/>
          <w:bCs/>
          <w:sz w:val="22"/>
          <w:szCs w:val="22"/>
        </w:rPr>
      </w:pPr>
      <w:r>
        <w:rPr>
          <w:rFonts w:ascii="Times New Roman" w:hAnsi="Times New Roman" w:cs="Times New Roman"/>
          <w:b/>
          <w:bCs/>
          <w:sz w:val="22"/>
          <w:szCs w:val="22"/>
        </w:rPr>
        <w:br w:type="page"/>
      </w:r>
    </w:p>
    <w:p w14:paraId="4724D004" w14:textId="21F10058" w:rsidR="00D45127" w:rsidRPr="00822632" w:rsidRDefault="00D45127" w:rsidP="008B29DA">
      <w:pPr>
        <w:spacing w:after="0" w:line="240" w:lineRule="auto"/>
        <w:ind w:left="1778" w:hanging="1778"/>
        <w:jc w:val="both"/>
        <w:rPr>
          <w:rFonts w:ascii="Times New Roman" w:hAnsi="Times New Roman" w:cs="Times New Roman"/>
          <w:b/>
          <w:bCs/>
          <w:sz w:val="22"/>
          <w:szCs w:val="22"/>
        </w:rPr>
      </w:pPr>
      <w:r w:rsidRPr="00822632">
        <w:rPr>
          <w:rFonts w:ascii="Times New Roman" w:hAnsi="Times New Roman" w:cs="Times New Roman"/>
          <w:b/>
          <w:bCs/>
          <w:sz w:val="22"/>
          <w:szCs w:val="22"/>
        </w:rPr>
        <w:lastRenderedPageBreak/>
        <w:t>CHAPTER 6</w:t>
      </w:r>
    </w:p>
    <w:p w14:paraId="25123A47" w14:textId="54657818" w:rsidR="00D45127" w:rsidRPr="00822632" w:rsidRDefault="00014D13" w:rsidP="008B29DA">
      <w:pPr>
        <w:pStyle w:val="ListParagraph"/>
        <w:spacing w:after="0" w:line="240" w:lineRule="auto"/>
        <w:ind w:left="0"/>
        <w:jc w:val="both"/>
        <w:rPr>
          <w:rFonts w:ascii="Times New Roman" w:hAnsi="Times New Roman" w:cs="Times New Roman"/>
          <w:b/>
          <w:bCs/>
          <w:sz w:val="22"/>
          <w:szCs w:val="22"/>
        </w:rPr>
      </w:pPr>
      <w:r w:rsidRPr="00822632">
        <w:rPr>
          <w:rFonts w:ascii="Times New Roman" w:hAnsi="Times New Roman" w:cs="Times New Roman"/>
          <w:b/>
          <w:bCs/>
          <w:noProof/>
          <w:sz w:val="22"/>
          <w:szCs w:val="22"/>
        </w:rPr>
        <mc:AlternateContent>
          <mc:Choice Requires="wps">
            <w:drawing>
              <wp:anchor distT="0" distB="0" distL="114300" distR="114300" simplePos="0" relativeHeight="251665408" behindDoc="0" locked="0" layoutInCell="1" allowOverlap="1" wp14:anchorId="53BD0C0E" wp14:editId="183F1280">
                <wp:simplePos x="0" y="0"/>
                <wp:positionH relativeFrom="column">
                  <wp:posOffset>-10511</wp:posOffset>
                </wp:positionH>
                <wp:positionV relativeFrom="paragraph">
                  <wp:posOffset>192733</wp:posOffset>
                </wp:positionV>
                <wp:extent cx="6001407" cy="0"/>
                <wp:effectExtent l="0" t="0" r="0" b="0"/>
                <wp:wrapNone/>
                <wp:docPr id="611954336" name="Straight Connector 7"/>
                <wp:cNvGraphicFramePr/>
                <a:graphic xmlns:a="http://schemas.openxmlformats.org/drawingml/2006/main">
                  <a:graphicData uri="http://schemas.microsoft.com/office/word/2010/wordprocessingShape">
                    <wps:wsp>
                      <wps:cNvCnPr/>
                      <wps:spPr>
                        <a:xfrm>
                          <a:off x="0" y="0"/>
                          <a:ext cx="600140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7B19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15.2pt" to="471.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" strokecolor="black [3200]" strokeweight="1.5pt">
                <v:stroke joinstyle="miter"/>
              </v:line>
            </w:pict>
          </mc:Fallback>
        </mc:AlternateContent>
      </w:r>
      <w:r w:rsidRPr="00822632">
        <w:rPr>
          <w:rFonts w:ascii="Times New Roman" w:hAnsi="Times New Roman" w:cs="Times New Roman"/>
          <w:b/>
          <w:bCs/>
          <w:sz w:val="22"/>
          <w:szCs w:val="22"/>
        </w:rPr>
        <w:t>FINAL PROVISIONS</w:t>
      </w:r>
    </w:p>
    <w:p w14:paraId="7B57FFAF" w14:textId="77777777" w:rsidR="00014D13" w:rsidRPr="00822632" w:rsidRDefault="00014D13" w:rsidP="008B29DA">
      <w:pPr>
        <w:spacing w:after="0" w:line="240" w:lineRule="auto"/>
        <w:jc w:val="both"/>
        <w:rPr>
          <w:rFonts w:ascii="Times New Roman" w:hAnsi="Times New Roman" w:cs="Times New Roman"/>
          <w:b/>
          <w:bCs/>
          <w:sz w:val="22"/>
          <w:szCs w:val="22"/>
        </w:rPr>
      </w:pPr>
    </w:p>
    <w:p w14:paraId="57FEB549" w14:textId="247A7727" w:rsidR="00014D13" w:rsidRPr="0082263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014D13" w:rsidRPr="00822632">
        <w:rPr>
          <w:rFonts w:ascii="Times New Roman" w:hAnsi="Times New Roman" w:cs="Times New Roman"/>
          <w:b/>
          <w:bCs/>
          <w:sz w:val="22"/>
          <w:szCs w:val="22"/>
        </w:rPr>
        <w:t xml:space="preserve"> 6.1</w:t>
      </w:r>
      <w:r w:rsidR="00014D13" w:rsidRPr="00822632">
        <w:rPr>
          <w:rFonts w:ascii="Times New Roman" w:hAnsi="Times New Roman" w:cs="Times New Roman"/>
          <w:b/>
          <w:bCs/>
          <w:sz w:val="22"/>
          <w:szCs w:val="22"/>
        </w:rPr>
        <w:tab/>
      </w:r>
      <w:r w:rsidR="00014D13" w:rsidRPr="00D15585">
        <w:rPr>
          <w:rFonts w:ascii="Times New Roman" w:hAnsi="Times New Roman" w:cs="Times New Roman"/>
          <w:b/>
          <w:bCs/>
          <w:sz w:val="22"/>
          <w:szCs w:val="22"/>
        </w:rPr>
        <w:t>FINE</w:t>
      </w:r>
    </w:p>
    <w:p w14:paraId="63681D16" w14:textId="77777777" w:rsidR="00014D13" w:rsidRPr="00822632" w:rsidRDefault="00014D13" w:rsidP="008B29DA">
      <w:pPr>
        <w:pStyle w:val="ListParagraph"/>
        <w:spacing w:after="0" w:line="240" w:lineRule="auto"/>
        <w:jc w:val="both"/>
        <w:rPr>
          <w:rFonts w:ascii="Times New Roman" w:hAnsi="Times New Roman" w:cs="Times New Roman"/>
          <w:b/>
          <w:bCs/>
          <w:sz w:val="22"/>
          <w:szCs w:val="22"/>
        </w:rPr>
      </w:pPr>
    </w:p>
    <w:p w14:paraId="73B8FA80" w14:textId="6CA4E794" w:rsidR="007E0285" w:rsidRDefault="00031581" w:rsidP="008B29DA">
      <w:pPr>
        <w:pStyle w:val="ListParagraph"/>
        <w:spacing w:after="0" w:line="240" w:lineRule="auto"/>
        <w:ind w:left="1418"/>
        <w:jc w:val="both"/>
        <w:rPr>
          <w:rFonts w:ascii="Times New Roman" w:hAnsi="Times New Roman" w:cs="Times New Roman"/>
          <w:sz w:val="22"/>
          <w:szCs w:val="22"/>
        </w:rPr>
      </w:pPr>
      <w:r w:rsidRPr="00031581">
        <w:rPr>
          <w:rFonts w:ascii="Times New Roman" w:hAnsi="Times New Roman" w:cs="Times New Roman"/>
          <w:b/>
          <w:bCs/>
          <w:sz w:val="22"/>
          <w:szCs w:val="22"/>
        </w:rPr>
        <w:t>6.1.1</w:t>
      </w:r>
      <w:r>
        <w:rPr>
          <w:rFonts w:ascii="Times New Roman" w:hAnsi="Times New Roman" w:cs="Times New Roman"/>
          <w:sz w:val="22"/>
          <w:szCs w:val="22"/>
        </w:rPr>
        <w:t xml:space="preserve"> </w:t>
      </w:r>
      <w:r w:rsidR="00C95164" w:rsidRPr="00822632">
        <w:rPr>
          <w:rFonts w:ascii="Times New Roman" w:hAnsi="Times New Roman" w:cs="Times New Roman"/>
          <w:sz w:val="22"/>
          <w:szCs w:val="22"/>
        </w:rPr>
        <w:t xml:space="preserve">Any person who is in violation of, or who allows the violation of, any of the provisions of the present </w:t>
      </w:r>
      <w:r w:rsidR="0000684B">
        <w:rPr>
          <w:rFonts w:ascii="Times New Roman" w:hAnsi="Times New Roman" w:cs="Times New Roman"/>
          <w:sz w:val="22"/>
          <w:szCs w:val="22"/>
        </w:rPr>
        <w:t>bylaw</w:t>
      </w:r>
      <w:r w:rsidR="00C95164" w:rsidRPr="00822632">
        <w:rPr>
          <w:rFonts w:ascii="Times New Roman" w:hAnsi="Times New Roman" w:cs="Times New Roman"/>
          <w:sz w:val="22"/>
          <w:szCs w:val="22"/>
        </w:rPr>
        <w:t xml:space="preserve"> commits an offence and is liable to a fine, with or without costs</w:t>
      </w:r>
    </w:p>
    <w:p w14:paraId="03902899" w14:textId="77777777" w:rsidR="007E0285" w:rsidRDefault="007E0285" w:rsidP="008B29DA">
      <w:pPr>
        <w:pStyle w:val="ListParagraph"/>
        <w:spacing w:after="0" w:line="240" w:lineRule="auto"/>
        <w:ind w:left="1418"/>
        <w:jc w:val="both"/>
        <w:rPr>
          <w:rFonts w:ascii="Times New Roman" w:hAnsi="Times New Roman" w:cs="Times New Roman"/>
          <w:sz w:val="22"/>
          <w:szCs w:val="22"/>
        </w:rPr>
      </w:pPr>
    </w:p>
    <w:p w14:paraId="17E5BBF3" w14:textId="4DE838B4" w:rsidR="00014D13" w:rsidRPr="00822632" w:rsidRDefault="00031581" w:rsidP="008B29DA">
      <w:pPr>
        <w:pStyle w:val="ListParagraph"/>
        <w:spacing w:after="0" w:line="240" w:lineRule="auto"/>
        <w:ind w:left="1418"/>
        <w:jc w:val="both"/>
        <w:rPr>
          <w:rFonts w:ascii="Times New Roman" w:hAnsi="Times New Roman" w:cs="Times New Roman"/>
          <w:sz w:val="22"/>
          <w:szCs w:val="22"/>
        </w:rPr>
      </w:pPr>
      <w:r w:rsidRPr="00031581">
        <w:rPr>
          <w:rFonts w:ascii="Times New Roman" w:hAnsi="Times New Roman" w:cs="Times New Roman"/>
          <w:b/>
          <w:bCs/>
          <w:sz w:val="22"/>
          <w:szCs w:val="22"/>
        </w:rPr>
        <w:t>6.1.2</w:t>
      </w:r>
      <w:r>
        <w:rPr>
          <w:rFonts w:ascii="Times New Roman" w:hAnsi="Times New Roman" w:cs="Times New Roman"/>
          <w:sz w:val="22"/>
          <w:szCs w:val="22"/>
        </w:rPr>
        <w:t xml:space="preserve"> </w:t>
      </w:r>
      <w:r w:rsidR="007E0285">
        <w:rPr>
          <w:rFonts w:ascii="Times New Roman" w:hAnsi="Times New Roman" w:cs="Times New Roman"/>
          <w:sz w:val="22"/>
          <w:szCs w:val="22"/>
        </w:rPr>
        <w:t>T</w:t>
      </w:r>
      <w:r w:rsidR="00C95164" w:rsidRPr="00822632">
        <w:rPr>
          <w:rFonts w:ascii="Times New Roman" w:hAnsi="Times New Roman" w:cs="Times New Roman"/>
          <w:sz w:val="22"/>
          <w:szCs w:val="22"/>
        </w:rPr>
        <w:t>he amount of this fine being established as follows:</w:t>
      </w:r>
    </w:p>
    <w:p w14:paraId="500D19A2" w14:textId="77777777" w:rsidR="00C95164" w:rsidRPr="00822632" w:rsidRDefault="00C95164" w:rsidP="008B29DA">
      <w:pPr>
        <w:pStyle w:val="ListParagraph"/>
        <w:spacing w:after="0" w:line="240" w:lineRule="auto"/>
        <w:ind w:left="1418"/>
        <w:jc w:val="both"/>
        <w:rPr>
          <w:rFonts w:ascii="Times New Roman" w:hAnsi="Times New Roman" w:cs="Times New Roman"/>
          <w:sz w:val="22"/>
          <w:szCs w:val="22"/>
        </w:rPr>
      </w:pPr>
    </w:p>
    <w:p w14:paraId="2791B3EE" w14:textId="3E3AE33E" w:rsidR="00C95164" w:rsidRPr="001366BC" w:rsidRDefault="00C95164" w:rsidP="001366BC">
      <w:pPr>
        <w:numPr>
          <w:ilvl w:val="0"/>
          <w:numId w:val="51"/>
        </w:numPr>
        <w:spacing w:after="0" w:line="240" w:lineRule="auto"/>
        <w:ind w:left="2552"/>
        <w:jc w:val="both"/>
        <w:rPr>
          <w:rFonts w:ascii="Times New Roman" w:eastAsia="Times New Roman" w:hAnsi="Times New Roman" w:cs="Times New Roman"/>
          <w:kern w:val="0"/>
          <w:sz w:val="22"/>
          <w:szCs w:val="22"/>
          <w:lang w:val="en-US" w:eastAsia="fr-FR"/>
          <w14:ligatures w14:val="none"/>
        </w:rPr>
      </w:pPr>
      <w:r w:rsidRPr="001366BC">
        <w:rPr>
          <w:rFonts w:ascii="Times New Roman" w:eastAsia="Times New Roman" w:hAnsi="Times New Roman" w:cs="Times New Roman"/>
          <w:kern w:val="0"/>
          <w:sz w:val="22"/>
          <w:szCs w:val="22"/>
          <w:lang w:val="en-US" w:eastAsia="fr-FR"/>
          <w14:ligatures w14:val="none"/>
        </w:rPr>
        <w:t>In the case of an individual:</w:t>
      </w:r>
    </w:p>
    <w:p w14:paraId="706A9845" w14:textId="77777777" w:rsidR="001366BC" w:rsidRPr="001366BC" w:rsidRDefault="001366BC" w:rsidP="001366BC">
      <w:pPr>
        <w:spacing w:after="0" w:line="240" w:lineRule="auto"/>
        <w:ind w:left="2192"/>
        <w:jc w:val="both"/>
        <w:rPr>
          <w:rFonts w:ascii="Times New Roman" w:eastAsia="Times New Roman" w:hAnsi="Times New Roman" w:cs="Times New Roman"/>
          <w:kern w:val="0"/>
          <w:sz w:val="22"/>
          <w:szCs w:val="22"/>
          <w:lang w:val="en-US" w:eastAsia="fr-FR"/>
          <w14:ligatures w14:val="none"/>
        </w:rPr>
      </w:pPr>
    </w:p>
    <w:p w14:paraId="5988750D" w14:textId="645C0980" w:rsidR="00C95164" w:rsidRPr="00822632" w:rsidRDefault="00C95164" w:rsidP="001366BC">
      <w:pPr>
        <w:pStyle w:val="ListParagraph"/>
        <w:numPr>
          <w:ilvl w:val="0"/>
          <w:numId w:val="52"/>
        </w:numPr>
        <w:spacing w:after="0" w:line="240" w:lineRule="auto"/>
        <w:ind w:left="2835" w:hanging="283"/>
        <w:jc w:val="both"/>
        <w:rPr>
          <w:rFonts w:ascii="Times New Roman" w:hAnsi="Times New Roman" w:cs="Times New Roman"/>
          <w:sz w:val="22"/>
          <w:szCs w:val="22"/>
        </w:rPr>
      </w:pPr>
      <w:r w:rsidRPr="00822632">
        <w:rPr>
          <w:rFonts w:ascii="Times New Roman" w:hAnsi="Times New Roman" w:cs="Times New Roman"/>
          <w:sz w:val="22"/>
          <w:szCs w:val="22"/>
        </w:rPr>
        <w:t>for a first offence, a minimum fine of $300 and a maximum fine of $1,000.</w:t>
      </w:r>
    </w:p>
    <w:p w14:paraId="51DBC258" w14:textId="2669DDBA" w:rsidR="00C95164" w:rsidRPr="00822632" w:rsidRDefault="00C95164" w:rsidP="001366BC">
      <w:pPr>
        <w:pStyle w:val="ListParagraph"/>
        <w:numPr>
          <w:ilvl w:val="0"/>
          <w:numId w:val="52"/>
        </w:numPr>
        <w:spacing w:after="0" w:line="240" w:lineRule="auto"/>
        <w:ind w:left="2835" w:hanging="283"/>
        <w:jc w:val="both"/>
        <w:rPr>
          <w:rFonts w:ascii="Times New Roman" w:hAnsi="Times New Roman" w:cs="Times New Roman"/>
          <w:sz w:val="22"/>
          <w:szCs w:val="22"/>
        </w:rPr>
      </w:pPr>
      <w:r w:rsidRPr="00822632">
        <w:rPr>
          <w:rFonts w:ascii="Times New Roman" w:hAnsi="Times New Roman" w:cs="Times New Roman"/>
          <w:sz w:val="22"/>
          <w:szCs w:val="22"/>
        </w:rPr>
        <w:t>for a repeat offence within a one-year period, a minimum fine of $500 and a maximum fine of $2,000.</w:t>
      </w:r>
    </w:p>
    <w:p w14:paraId="0D2D1388" w14:textId="77777777" w:rsidR="00C95164" w:rsidRPr="00822632" w:rsidRDefault="00C95164" w:rsidP="008B29DA">
      <w:pPr>
        <w:pStyle w:val="ListParagraph"/>
        <w:spacing w:after="0" w:line="240" w:lineRule="auto"/>
        <w:ind w:left="2694"/>
        <w:jc w:val="both"/>
        <w:rPr>
          <w:rFonts w:ascii="Times New Roman" w:hAnsi="Times New Roman" w:cs="Times New Roman"/>
          <w:sz w:val="22"/>
          <w:szCs w:val="22"/>
        </w:rPr>
      </w:pPr>
    </w:p>
    <w:p w14:paraId="37019AB3" w14:textId="3A327EE5" w:rsidR="00C95164" w:rsidRDefault="00C95164" w:rsidP="001366BC">
      <w:pPr>
        <w:numPr>
          <w:ilvl w:val="0"/>
          <w:numId w:val="51"/>
        </w:numPr>
        <w:spacing w:after="0" w:line="240" w:lineRule="auto"/>
        <w:ind w:left="2552"/>
        <w:jc w:val="both"/>
        <w:rPr>
          <w:rFonts w:ascii="Times New Roman" w:eastAsia="Times New Roman" w:hAnsi="Times New Roman" w:cs="Times New Roman"/>
          <w:kern w:val="0"/>
          <w:sz w:val="22"/>
          <w:szCs w:val="22"/>
          <w:lang w:val="en-US" w:eastAsia="fr-FR"/>
          <w14:ligatures w14:val="none"/>
        </w:rPr>
      </w:pPr>
      <w:r w:rsidRPr="001366BC">
        <w:rPr>
          <w:rFonts w:ascii="Times New Roman" w:eastAsia="Times New Roman" w:hAnsi="Times New Roman" w:cs="Times New Roman"/>
          <w:kern w:val="0"/>
          <w:sz w:val="22"/>
          <w:szCs w:val="22"/>
          <w:lang w:val="en-US" w:eastAsia="fr-FR"/>
          <w14:ligatures w14:val="none"/>
        </w:rPr>
        <w:t>In the case of a legal entity:</w:t>
      </w:r>
    </w:p>
    <w:p w14:paraId="46D56248" w14:textId="77777777" w:rsidR="001366BC" w:rsidRPr="001366BC" w:rsidRDefault="001366BC" w:rsidP="001366BC">
      <w:pPr>
        <w:spacing w:after="0" w:line="240" w:lineRule="auto"/>
        <w:ind w:left="2192"/>
        <w:jc w:val="both"/>
        <w:rPr>
          <w:rFonts w:ascii="Times New Roman" w:eastAsia="Times New Roman" w:hAnsi="Times New Roman" w:cs="Times New Roman"/>
          <w:kern w:val="0"/>
          <w:sz w:val="22"/>
          <w:szCs w:val="22"/>
          <w:lang w:val="en-US" w:eastAsia="fr-FR"/>
          <w14:ligatures w14:val="none"/>
        </w:rPr>
      </w:pPr>
    </w:p>
    <w:p w14:paraId="2E7E5D48" w14:textId="12719210" w:rsidR="00C95164" w:rsidRPr="00822632" w:rsidRDefault="00C95164" w:rsidP="001366BC">
      <w:pPr>
        <w:pStyle w:val="ListParagraph"/>
        <w:numPr>
          <w:ilvl w:val="0"/>
          <w:numId w:val="52"/>
        </w:numPr>
        <w:spacing w:after="0" w:line="240" w:lineRule="auto"/>
        <w:ind w:left="2835" w:hanging="283"/>
        <w:jc w:val="both"/>
        <w:rPr>
          <w:rFonts w:ascii="Times New Roman" w:hAnsi="Times New Roman" w:cs="Times New Roman"/>
          <w:sz w:val="22"/>
          <w:szCs w:val="22"/>
        </w:rPr>
      </w:pPr>
      <w:r w:rsidRPr="00822632">
        <w:rPr>
          <w:rFonts w:ascii="Times New Roman" w:hAnsi="Times New Roman" w:cs="Times New Roman"/>
          <w:sz w:val="22"/>
          <w:szCs w:val="22"/>
        </w:rPr>
        <w:t>for a first offence, a minimum fine of $600 and a maximum fine of $2,000.</w:t>
      </w:r>
    </w:p>
    <w:p w14:paraId="78B6025E" w14:textId="2C9D8100" w:rsidR="00C95164" w:rsidRDefault="00C95164" w:rsidP="001366BC">
      <w:pPr>
        <w:pStyle w:val="ListParagraph"/>
        <w:numPr>
          <w:ilvl w:val="0"/>
          <w:numId w:val="52"/>
        </w:numPr>
        <w:spacing w:after="0" w:line="240" w:lineRule="auto"/>
        <w:ind w:left="2835" w:hanging="283"/>
        <w:jc w:val="both"/>
        <w:rPr>
          <w:rFonts w:ascii="Times New Roman" w:hAnsi="Times New Roman" w:cs="Times New Roman"/>
          <w:sz w:val="22"/>
          <w:szCs w:val="22"/>
        </w:rPr>
      </w:pPr>
      <w:r w:rsidRPr="00822632">
        <w:rPr>
          <w:rFonts w:ascii="Times New Roman" w:hAnsi="Times New Roman" w:cs="Times New Roman"/>
          <w:sz w:val="22"/>
          <w:szCs w:val="22"/>
        </w:rPr>
        <w:t>for a repeat offence within a one-year period, a minimum fine of $1,000 and a maximum fine of $4,000.</w:t>
      </w:r>
    </w:p>
    <w:p w14:paraId="373BAFB3" w14:textId="77777777" w:rsidR="001366BC" w:rsidRPr="001366BC" w:rsidRDefault="001366BC" w:rsidP="001366BC">
      <w:pPr>
        <w:spacing w:after="0" w:line="240" w:lineRule="auto"/>
        <w:jc w:val="both"/>
        <w:rPr>
          <w:rFonts w:ascii="Times New Roman" w:hAnsi="Times New Roman" w:cs="Times New Roman"/>
          <w:sz w:val="22"/>
          <w:szCs w:val="22"/>
        </w:rPr>
      </w:pPr>
    </w:p>
    <w:p w14:paraId="0719A705" w14:textId="6C4FD7C0" w:rsidR="00C95164" w:rsidRDefault="00C95164" w:rsidP="008B29DA">
      <w:pPr>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Continuous violations of any of the provisions of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constitute a separate and distinct offence, day by day.</w:t>
      </w:r>
    </w:p>
    <w:p w14:paraId="1FF6235E" w14:textId="77777777" w:rsidR="00176170" w:rsidRPr="00822632" w:rsidRDefault="00176170" w:rsidP="008B29DA">
      <w:pPr>
        <w:spacing w:after="0" w:line="240" w:lineRule="auto"/>
        <w:ind w:left="1418"/>
        <w:jc w:val="both"/>
        <w:rPr>
          <w:rFonts w:ascii="Times New Roman" w:hAnsi="Times New Roman" w:cs="Times New Roman"/>
          <w:sz w:val="22"/>
          <w:szCs w:val="22"/>
        </w:rPr>
      </w:pPr>
    </w:p>
    <w:p w14:paraId="4DBEA1EF" w14:textId="0CF5E688" w:rsidR="00014D13" w:rsidRPr="0082263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C95164" w:rsidRPr="00822632">
        <w:rPr>
          <w:rFonts w:ascii="Times New Roman" w:hAnsi="Times New Roman" w:cs="Times New Roman"/>
          <w:b/>
          <w:bCs/>
          <w:sz w:val="22"/>
          <w:szCs w:val="22"/>
        </w:rPr>
        <w:t xml:space="preserve"> 6.2</w:t>
      </w:r>
      <w:r w:rsidR="00C95164" w:rsidRPr="00822632">
        <w:rPr>
          <w:rFonts w:ascii="Times New Roman" w:hAnsi="Times New Roman" w:cs="Times New Roman"/>
          <w:b/>
          <w:bCs/>
          <w:sz w:val="22"/>
          <w:szCs w:val="22"/>
        </w:rPr>
        <w:tab/>
      </w:r>
      <w:r w:rsidR="00C95164" w:rsidRPr="000D1AA2">
        <w:rPr>
          <w:rFonts w:ascii="Times New Roman" w:hAnsi="Times New Roman" w:cs="Times New Roman"/>
          <w:b/>
          <w:bCs/>
          <w:sz w:val="22"/>
          <w:szCs w:val="22"/>
        </w:rPr>
        <w:t>LEGAL ACTION</w:t>
      </w:r>
    </w:p>
    <w:p w14:paraId="51AA1A39" w14:textId="77777777" w:rsidR="00C95164" w:rsidRPr="00822632" w:rsidRDefault="00C95164" w:rsidP="008B29DA">
      <w:pPr>
        <w:pStyle w:val="ListParagraph"/>
        <w:spacing w:after="0" w:line="240" w:lineRule="auto"/>
        <w:ind w:left="0"/>
        <w:jc w:val="both"/>
        <w:rPr>
          <w:rFonts w:ascii="Times New Roman" w:hAnsi="Times New Roman" w:cs="Times New Roman"/>
          <w:b/>
          <w:bCs/>
          <w:sz w:val="22"/>
          <w:szCs w:val="22"/>
        </w:rPr>
      </w:pPr>
    </w:p>
    <w:p w14:paraId="37269A0D" w14:textId="0D553873" w:rsidR="00C95164" w:rsidRPr="00822632" w:rsidRDefault="00C95164" w:rsidP="008B29DA">
      <w:pPr>
        <w:pStyle w:val="ListParagraph"/>
        <w:spacing w:after="0" w:line="240" w:lineRule="auto"/>
        <w:ind w:left="0" w:firstLine="1418"/>
        <w:jc w:val="both"/>
        <w:rPr>
          <w:rFonts w:ascii="Times New Roman" w:hAnsi="Times New Roman" w:cs="Times New Roman"/>
          <w:sz w:val="22"/>
          <w:szCs w:val="22"/>
        </w:rPr>
      </w:pPr>
      <w:r w:rsidRPr="00822632">
        <w:rPr>
          <w:rFonts w:ascii="Times New Roman" w:hAnsi="Times New Roman" w:cs="Times New Roman"/>
          <w:sz w:val="22"/>
          <w:szCs w:val="22"/>
        </w:rPr>
        <w:t xml:space="preserve">The Municipality may take legal action against anyone who violates this </w:t>
      </w:r>
      <w:r w:rsidR="0000684B">
        <w:rPr>
          <w:rFonts w:ascii="Times New Roman" w:hAnsi="Times New Roman" w:cs="Times New Roman"/>
          <w:sz w:val="22"/>
          <w:szCs w:val="22"/>
        </w:rPr>
        <w:t>bylaw</w:t>
      </w:r>
      <w:r w:rsidRPr="00822632">
        <w:rPr>
          <w:rFonts w:ascii="Times New Roman" w:hAnsi="Times New Roman" w:cs="Times New Roman"/>
          <w:sz w:val="22"/>
          <w:szCs w:val="22"/>
        </w:rPr>
        <w:t>.</w:t>
      </w:r>
    </w:p>
    <w:p w14:paraId="320CCA58" w14:textId="77777777" w:rsidR="00C95164" w:rsidRPr="00822632" w:rsidRDefault="00C95164" w:rsidP="008B29DA">
      <w:pPr>
        <w:pStyle w:val="ListParagraph"/>
        <w:spacing w:after="0" w:line="240" w:lineRule="auto"/>
        <w:ind w:left="0" w:firstLine="1418"/>
        <w:jc w:val="both"/>
        <w:rPr>
          <w:rFonts w:ascii="Times New Roman" w:hAnsi="Times New Roman" w:cs="Times New Roman"/>
          <w:sz w:val="22"/>
          <w:szCs w:val="22"/>
        </w:rPr>
      </w:pPr>
    </w:p>
    <w:p w14:paraId="165CA36B" w14:textId="343DC4EB" w:rsidR="00C95164" w:rsidRPr="000D1AA2" w:rsidRDefault="000D2E5D" w:rsidP="008B29DA">
      <w:pPr>
        <w:pStyle w:val="ListParagraph"/>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C95164" w:rsidRPr="00822632">
        <w:rPr>
          <w:rFonts w:ascii="Times New Roman" w:hAnsi="Times New Roman" w:cs="Times New Roman"/>
          <w:b/>
          <w:bCs/>
          <w:sz w:val="22"/>
          <w:szCs w:val="22"/>
        </w:rPr>
        <w:t xml:space="preserve"> 6.3</w:t>
      </w:r>
      <w:r w:rsidR="00C95164" w:rsidRPr="00822632">
        <w:rPr>
          <w:rFonts w:ascii="Times New Roman" w:hAnsi="Times New Roman" w:cs="Times New Roman"/>
          <w:b/>
          <w:bCs/>
          <w:sz w:val="22"/>
          <w:szCs w:val="22"/>
        </w:rPr>
        <w:tab/>
      </w:r>
      <w:r w:rsidR="00C95164" w:rsidRPr="000D1AA2">
        <w:rPr>
          <w:rFonts w:ascii="Times New Roman" w:hAnsi="Times New Roman" w:cs="Times New Roman"/>
          <w:b/>
          <w:bCs/>
          <w:sz w:val="22"/>
          <w:szCs w:val="22"/>
        </w:rPr>
        <w:t>INITIATING LEGAL PROCEEDINGS</w:t>
      </w:r>
    </w:p>
    <w:p w14:paraId="231D1823" w14:textId="77777777" w:rsidR="00C95164" w:rsidRPr="00822632" w:rsidRDefault="00C95164" w:rsidP="008B29DA">
      <w:pPr>
        <w:pStyle w:val="ListParagraph"/>
        <w:spacing w:after="0" w:line="240" w:lineRule="auto"/>
        <w:ind w:left="0"/>
        <w:jc w:val="both"/>
        <w:rPr>
          <w:rFonts w:ascii="Times New Roman" w:hAnsi="Times New Roman" w:cs="Times New Roman"/>
          <w:b/>
          <w:bCs/>
          <w:sz w:val="22"/>
          <w:szCs w:val="22"/>
        </w:rPr>
      </w:pPr>
    </w:p>
    <w:p w14:paraId="5029DC85" w14:textId="77777777" w:rsidR="00C95164" w:rsidRPr="00822632" w:rsidRDefault="00C95164" w:rsidP="001366BC">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 xml:space="preserve">If the Municipality submits a request to this effect and gives reasons, the appointed public prosecutor may initiate the appropriate criminal proceedings. </w:t>
      </w:r>
    </w:p>
    <w:p w14:paraId="70FDC96F" w14:textId="77777777" w:rsidR="00C95164" w:rsidRPr="00822632" w:rsidRDefault="00C95164" w:rsidP="008B29DA">
      <w:pPr>
        <w:pStyle w:val="ListParagraph"/>
        <w:spacing w:after="0" w:line="240" w:lineRule="auto"/>
        <w:jc w:val="both"/>
        <w:rPr>
          <w:rFonts w:ascii="Times New Roman" w:hAnsi="Times New Roman" w:cs="Times New Roman"/>
          <w:sz w:val="22"/>
          <w:szCs w:val="22"/>
        </w:rPr>
      </w:pPr>
    </w:p>
    <w:p w14:paraId="13DA9483" w14:textId="53258F79" w:rsidR="00C95164" w:rsidRPr="00822632" w:rsidRDefault="00C95164" w:rsidP="001366BC">
      <w:pPr>
        <w:pStyle w:val="ListParagraph"/>
        <w:spacing w:after="0" w:line="240" w:lineRule="auto"/>
        <w:ind w:left="1418"/>
        <w:jc w:val="both"/>
        <w:rPr>
          <w:rFonts w:ascii="Times New Roman" w:hAnsi="Times New Roman" w:cs="Times New Roman"/>
          <w:sz w:val="22"/>
          <w:szCs w:val="22"/>
        </w:rPr>
      </w:pPr>
      <w:r w:rsidRPr="00822632">
        <w:rPr>
          <w:rFonts w:ascii="Times New Roman" w:hAnsi="Times New Roman" w:cs="Times New Roman"/>
          <w:sz w:val="22"/>
          <w:szCs w:val="22"/>
        </w:rPr>
        <w:t>The Council alone is empowered to authorize civil proceedings.</w:t>
      </w:r>
    </w:p>
    <w:p w14:paraId="0B7578C7" w14:textId="77777777" w:rsidR="00C95164" w:rsidRPr="00822632" w:rsidRDefault="00C95164" w:rsidP="008B29DA">
      <w:pPr>
        <w:pStyle w:val="ListParagraph"/>
        <w:spacing w:after="0" w:line="240" w:lineRule="auto"/>
        <w:ind w:left="0" w:firstLine="1560"/>
        <w:jc w:val="both"/>
        <w:rPr>
          <w:rFonts w:ascii="Times New Roman" w:hAnsi="Times New Roman" w:cs="Times New Roman"/>
          <w:sz w:val="22"/>
          <w:szCs w:val="22"/>
        </w:rPr>
      </w:pPr>
    </w:p>
    <w:p w14:paraId="743BC229" w14:textId="2BC8BC7D" w:rsidR="00DC7CB3" w:rsidRDefault="000D2E5D" w:rsidP="001366BC">
      <w:pPr>
        <w:pStyle w:val="ListParagraph"/>
        <w:tabs>
          <w:tab w:val="left" w:pos="1418"/>
        </w:tabs>
        <w:spacing w:after="0" w:line="240" w:lineRule="auto"/>
        <w:ind w:left="0"/>
        <w:jc w:val="both"/>
        <w:rPr>
          <w:rFonts w:ascii="Times New Roman" w:hAnsi="Times New Roman" w:cs="Times New Roman"/>
          <w:b/>
          <w:bCs/>
          <w:sz w:val="22"/>
          <w:szCs w:val="22"/>
        </w:rPr>
      </w:pPr>
      <w:r>
        <w:rPr>
          <w:rFonts w:ascii="Times New Roman" w:hAnsi="Times New Roman" w:cs="Times New Roman"/>
          <w:b/>
          <w:bCs/>
          <w:sz w:val="22"/>
          <w:szCs w:val="22"/>
        </w:rPr>
        <w:t>Section</w:t>
      </w:r>
      <w:r w:rsidR="00C95164" w:rsidRPr="00822632">
        <w:rPr>
          <w:rFonts w:ascii="Times New Roman" w:hAnsi="Times New Roman" w:cs="Times New Roman"/>
          <w:b/>
          <w:bCs/>
          <w:sz w:val="22"/>
          <w:szCs w:val="22"/>
        </w:rPr>
        <w:t xml:space="preserve"> 6.4</w:t>
      </w:r>
      <w:r w:rsidR="00DC7CB3" w:rsidRPr="00822632">
        <w:rPr>
          <w:rFonts w:ascii="Times New Roman" w:hAnsi="Times New Roman" w:cs="Times New Roman"/>
          <w:b/>
          <w:bCs/>
          <w:sz w:val="22"/>
          <w:szCs w:val="22"/>
        </w:rPr>
        <w:tab/>
      </w:r>
      <w:r w:rsidR="00DC7CB3" w:rsidRPr="00D84CDB">
        <w:rPr>
          <w:rFonts w:ascii="Times New Roman" w:hAnsi="Times New Roman" w:cs="Times New Roman"/>
          <w:b/>
          <w:bCs/>
          <w:sz w:val="22"/>
          <w:szCs w:val="22"/>
        </w:rPr>
        <w:t>CIVIL OR CRIMINAL PROCEEDINGS</w:t>
      </w:r>
    </w:p>
    <w:p w14:paraId="79385268" w14:textId="77777777" w:rsidR="00D84CDB" w:rsidRPr="00822632" w:rsidRDefault="00D84CDB" w:rsidP="008B29DA">
      <w:pPr>
        <w:pStyle w:val="ListParagraph"/>
        <w:spacing w:after="0" w:line="240" w:lineRule="auto"/>
        <w:ind w:left="0"/>
        <w:jc w:val="both"/>
        <w:rPr>
          <w:rFonts w:ascii="Times New Roman" w:hAnsi="Times New Roman" w:cs="Times New Roman"/>
          <w:b/>
          <w:bCs/>
          <w:sz w:val="22"/>
          <w:szCs w:val="22"/>
        </w:rPr>
      </w:pPr>
    </w:p>
    <w:p w14:paraId="66F05C1B" w14:textId="2562FF60" w:rsidR="00DC7CB3" w:rsidRPr="00822632" w:rsidRDefault="00DC7CB3" w:rsidP="001366BC">
      <w:pPr>
        <w:pStyle w:val="ListParagraph"/>
        <w:spacing w:after="0" w:line="240" w:lineRule="auto"/>
        <w:ind w:left="1418"/>
        <w:jc w:val="both"/>
        <w:rPr>
          <w:rFonts w:ascii="Times New Roman" w:hAnsi="Times New Roman" w:cs="Times New Roman"/>
          <w:sz w:val="22"/>
          <w:szCs w:val="22"/>
        </w:rPr>
      </w:pPr>
      <w:proofErr w:type="gramStart"/>
      <w:r w:rsidRPr="00822632">
        <w:rPr>
          <w:rFonts w:ascii="Times New Roman" w:hAnsi="Times New Roman" w:cs="Times New Roman"/>
          <w:sz w:val="22"/>
          <w:szCs w:val="22"/>
        </w:rPr>
        <w:t>In order to</w:t>
      </w:r>
      <w:proofErr w:type="gramEnd"/>
      <w:r w:rsidRPr="00822632">
        <w:rPr>
          <w:rFonts w:ascii="Times New Roman" w:hAnsi="Times New Roman" w:cs="Times New Roman"/>
          <w:sz w:val="22"/>
          <w:szCs w:val="22"/>
        </w:rPr>
        <w:t xml:space="preserve"> enforce compliance with the provisions of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the Municipality may exercise the recourses provided in this </w:t>
      </w:r>
      <w:r w:rsidR="0000684B">
        <w:rPr>
          <w:rFonts w:ascii="Times New Roman" w:hAnsi="Times New Roman" w:cs="Times New Roman"/>
          <w:sz w:val="22"/>
          <w:szCs w:val="22"/>
        </w:rPr>
        <w:t>bylaw</w:t>
      </w:r>
      <w:r w:rsidRPr="00822632">
        <w:rPr>
          <w:rFonts w:ascii="Times New Roman" w:hAnsi="Times New Roman" w:cs="Times New Roman"/>
          <w:sz w:val="22"/>
          <w:szCs w:val="22"/>
        </w:rPr>
        <w:t xml:space="preserve"> cumulatively or alternatively, as well as any other appropriate civil or criminal law recourse.</w:t>
      </w:r>
    </w:p>
    <w:p w14:paraId="20F637B7" w14:textId="77777777" w:rsidR="00DC7CB3" w:rsidRPr="00822632" w:rsidRDefault="00DC7CB3" w:rsidP="008B29DA">
      <w:pPr>
        <w:pStyle w:val="ListParagraph"/>
        <w:spacing w:after="0" w:line="240" w:lineRule="auto"/>
        <w:ind w:left="1560"/>
        <w:jc w:val="both"/>
        <w:rPr>
          <w:rFonts w:ascii="Times New Roman" w:hAnsi="Times New Roman" w:cs="Times New Roman"/>
          <w:sz w:val="22"/>
          <w:szCs w:val="22"/>
        </w:rPr>
      </w:pPr>
    </w:p>
    <w:p w14:paraId="04202C08" w14:textId="17246E59" w:rsidR="00DC7CB3" w:rsidRDefault="000D2E5D" w:rsidP="001366BC">
      <w:pPr>
        <w:pStyle w:val="ListParagraph"/>
        <w:tabs>
          <w:tab w:val="left" w:pos="1418"/>
        </w:tabs>
        <w:spacing w:after="0" w:line="240" w:lineRule="auto"/>
        <w:ind w:left="0"/>
        <w:jc w:val="both"/>
        <w:rPr>
          <w:rFonts w:ascii="Times New Roman" w:hAnsi="Times New Roman" w:cs="Times New Roman"/>
          <w:b/>
          <w:bCs/>
          <w:sz w:val="22"/>
          <w:szCs w:val="22"/>
          <w:lang w:val="fr-CA"/>
        </w:rPr>
      </w:pPr>
      <w:r w:rsidRPr="0019231B">
        <w:rPr>
          <w:rFonts w:ascii="Times New Roman" w:hAnsi="Times New Roman" w:cs="Times New Roman"/>
          <w:b/>
          <w:bCs/>
          <w:sz w:val="22"/>
          <w:szCs w:val="22"/>
          <w:lang w:val="fr-CA"/>
        </w:rPr>
        <w:t>Section</w:t>
      </w:r>
      <w:r w:rsidR="00DC7CB3" w:rsidRPr="0019231B">
        <w:rPr>
          <w:rFonts w:ascii="Times New Roman" w:hAnsi="Times New Roman" w:cs="Times New Roman"/>
          <w:b/>
          <w:bCs/>
          <w:sz w:val="22"/>
          <w:szCs w:val="22"/>
          <w:lang w:val="fr-CA"/>
        </w:rPr>
        <w:t xml:space="preserve"> 6.5</w:t>
      </w:r>
      <w:r w:rsidR="00DC7CB3" w:rsidRPr="0019231B">
        <w:rPr>
          <w:rFonts w:ascii="Times New Roman" w:hAnsi="Times New Roman" w:cs="Times New Roman"/>
          <w:b/>
          <w:bCs/>
          <w:sz w:val="22"/>
          <w:szCs w:val="22"/>
          <w:lang w:val="fr-CA"/>
        </w:rPr>
        <w:tab/>
        <w:t>COMING INTO EFFECT</w:t>
      </w:r>
    </w:p>
    <w:p w14:paraId="5812BDAA" w14:textId="77777777" w:rsidR="001366BC" w:rsidRPr="0019231B" w:rsidRDefault="001366BC" w:rsidP="001366BC">
      <w:pPr>
        <w:pStyle w:val="ListParagraph"/>
        <w:tabs>
          <w:tab w:val="left" w:pos="1418"/>
        </w:tabs>
        <w:spacing w:after="0" w:line="240" w:lineRule="auto"/>
        <w:ind w:left="0"/>
        <w:jc w:val="both"/>
        <w:rPr>
          <w:rFonts w:ascii="Times New Roman" w:hAnsi="Times New Roman" w:cs="Times New Roman"/>
          <w:b/>
          <w:bCs/>
          <w:sz w:val="22"/>
          <w:szCs w:val="22"/>
          <w:lang w:val="fr-CA"/>
        </w:rPr>
      </w:pPr>
    </w:p>
    <w:p w14:paraId="28B4545B" w14:textId="77777777" w:rsidR="00DC7CB3" w:rsidRPr="00822632" w:rsidRDefault="00DC7CB3" w:rsidP="001366BC">
      <w:pPr>
        <w:spacing w:after="0" w:line="240" w:lineRule="auto"/>
        <w:ind w:left="1418"/>
        <w:jc w:val="both"/>
        <w:rPr>
          <w:rFonts w:ascii="Times New Roman" w:hAnsi="Times New Roman" w:cs="Times New Roman"/>
          <w:sz w:val="22"/>
          <w:szCs w:val="22"/>
          <w:lang w:val="fr-FR"/>
        </w:rPr>
      </w:pPr>
      <w:r w:rsidRPr="00822632">
        <w:rPr>
          <w:rFonts w:ascii="Times New Roman" w:hAnsi="Times New Roman" w:cs="Times New Roman"/>
          <w:sz w:val="22"/>
          <w:szCs w:val="22"/>
          <w:lang w:val="fr-FR"/>
        </w:rPr>
        <w:t>Le présent règlement entrera en vigueur conformément à la Loi.</w:t>
      </w:r>
    </w:p>
    <w:p w14:paraId="27E55EAF" w14:textId="77777777" w:rsidR="00DC7CB3" w:rsidRPr="00822632" w:rsidRDefault="00DC7CB3" w:rsidP="008B29DA">
      <w:pPr>
        <w:spacing w:after="0" w:line="240" w:lineRule="auto"/>
        <w:ind w:left="708" w:firstLine="710"/>
        <w:jc w:val="both"/>
        <w:rPr>
          <w:rFonts w:ascii="Times New Roman" w:hAnsi="Times New Roman" w:cs="Times New Roman"/>
          <w:sz w:val="22"/>
          <w:szCs w:val="22"/>
          <w:lang w:val="fr-FR"/>
        </w:rPr>
      </w:pPr>
    </w:p>
    <w:p w14:paraId="0873A7AE" w14:textId="77777777" w:rsidR="001366BC" w:rsidRPr="00822632" w:rsidRDefault="001366BC" w:rsidP="008B29DA">
      <w:pPr>
        <w:pStyle w:val="ListParagraph"/>
        <w:spacing w:after="0" w:line="240" w:lineRule="auto"/>
        <w:ind w:left="0"/>
        <w:jc w:val="both"/>
        <w:rPr>
          <w:rFonts w:ascii="Times New Roman" w:hAnsi="Times New Roman" w:cs="Times New Roman"/>
          <w:b/>
          <w:bCs/>
          <w:sz w:val="22"/>
          <w:szCs w:val="22"/>
          <w:lang w:val="fr-FR"/>
        </w:rPr>
      </w:pPr>
    </w:p>
    <w:p w14:paraId="0D11120D" w14:textId="77777777" w:rsidR="00DC7CB3" w:rsidRPr="00822632" w:rsidRDefault="00DC7CB3" w:rsidP="008B29DA">
      <w:pPr>
        <w:pStyle w:val="ListParagraph"/>
        <w:spacing w:after="0" w:line="240" w:lineRule="auto"/>
        <w:ind w:left="0"/>
        <w:jc w:val="both"/>
        <w:rPr>
          <w:rFonts w:ascii="Times New Roman" w:hAnsi="Times New Roman" w:cs="Times New Roman"/>
          <w:b/>
          <w:bCs/>
          <w:sz w:val="22"/>
          <w:szCs w:val="22"/>
          <w:lang w:val="fr-FR"/>
        </w:rPr>
      </w:pPr>
    </w:p>
    <w:p w14:paraId="665A2A98" w14:textId="5B88CE29" w:rsidR="00DC7CB3" w:rsidRPr="00822632" w:rsidRDefault="00DC7CB3" w:rsidP="008B29DA">
      <w:pPr>
        <w:pStyle w:val="ListParagraph"/>
        <w:spacing w:after="0" w:line="240" w:lineRule="auto"/>
        <w:ind w:left="0"/>
        <w:jc w:val="both"/>
        <w:rPr>
          <w:rFonts w:ascii="Times New Roman" w:hAnsi="Times New Roman" w:cs="Times New Roman"/>
          <w:b/>
          <w:bCs/>
          <w:sz w:val="22"/>
          <w:szCs w:val="22"/>
          <w:lang w:val="en-US"/>
        </w:rPr>
      </w:pPr>
      <w:r w:rsidRPr="00822632">
        <w:rPr>
          <w:rFonts w:ascii="Times New Roman" w:hAnsi="Times New Roman" w:cs="Times New Roman"/>
          <w:b/>
          <w:bCs/>
          <w:sz w:val="22"/>
          <w:szCs w:val="22"/>
          <w:lang w:val="en-US"/>
        </w:rPr>
        <w:t>________________________</w:t>
      </w:r>
      <w:r w:rsidRPr="00822632">
        <w:rPr>
          <w:rFonts w:ascii="Times New Roman" w:hAnsi="Times New Roman" w:cs="Times New Roman"/>
          <w:b/>
          <w:bCs/>
          <w:sz w:val="22"/>
          <w:szCs w:val="22"/>
          <w:lang w:val="en-US"/>
        </w:rPr>
        <w:tab/>
      </w:r>
      <w:r w:rsidRPr="00822632">
        <w:rPr>
          <w:rFonts w:ascii="Times New Roman" w:hAnsi="Times New Roman" w:cs="Times New Roman"/>
          <w:b/>
          <w:bCs/>
          <w:sz w:val="22"/>
          <w:szCs w:val="22"/>
          <w:lang w:val="en-US"/>
        </w:rPr>
        <w:tab/>
      </w:r>
      <w:r w:rsidRPr="00822632">
        <w:rPr>
          <w:rFonts w:ascii="Times New Roman" w:hAnsi="Times New Roman" w:cs="Times New Roman"/>
          <w:b/>
          <w:bCs/>
          <w:sz w:val="22"/>
          <w:szCs w:val="22"/>
          <w:lang w:val="en-US"/>
        </w:rPr>
        <w:tab/>
        <w:t>________________________</w:t>
      </w:r>
    </w:p>
    <w:p w14:paraId="5FA2DED4" w14:textId="0196C4C2" w:rsidR="00DC7CB3" w:rsidRPr="00822632" w:rsidRDefault="00CB6C53" w:rsidP="008B29DA">
      <w:pPr>
        <w:spacing w:after="0" w:line="240" w:lineRule="auto"/>
        <w:rPr>
          <w:rFonts w:ascii="Times New Roman" w:hAnsi="Times New Roman" w:cs="Times New Roman"/>
          <w:sz w:val="22"/>
          <w:szCs w:val="22"/>
          <w:lang w:val="en-US"/>
        </w:rPr>
      </w:pPr>
      <w:r>
        <w:rPr>
          <w:rFonts w:ascii="Times New Roman" w:hAnsi="Times New Roman" w:cs="Times New Roman"/>
          <w:sz w:val="22"/>
          <w:szCs w:val="22"/>
          <w:lang w:val="en-US"/>
        </w:rPr>
        <w:t>Gordon Burke</w:t>
      </w:r>
      <w:r w:rsidR="00DC7CB3" w:rsidRPr="00822632">
        <w:rPr>
          <w:rFonts w:ascii="Times New Roman" w:hAnsi="Times New Roman" w:cs="Times New Roman"/>
          <w:sz w:val="22"/>
          <w:szCs w:val="22"/>
          <w:lang w:val="en-US"/>
        </w:rPr>
        <w:tab/>
      </w:r>
      <w:r w:rsidR="00DC7CB3" w:rsidRPr="00822632">
        <w:rPr>
          <w:rFonts w:ascii="Times New Roman" w:hAnsi="Times New Roman" w:cs="Times New Roman"/>
          <w:sz w:val="22"/>
          <w:szCs w:val="22"/>
          <w:lang w:val="en-US"/>
        </w:rPr>
        <w:tab/>
      </w:r>
      <w:r w:rsidR="00DC7CB3" w:rsidRPr="00822632">
        <w:rPr>
          <w:rFonts w:ascii="Times New Roman" w:hAnsi="Times New Roman" w:cs="Times New Roman"/>
          <w:sz w:val="22"/>
          <w:szCs w:val="22"/>
          <w:lang w:val="en-US"/>
        </w:rPr>
        <w:tab/>
      </w:r>
      <w:r w:rsidR="00DC7CB3" w:rsidRPr="00822632">
        <w:rPr>
          <w:rFonts w:ascii="Times New Roman" w:hAnsi="Times New Roman" w:cs="Times New Roman"/>
          <w:sz w:val="22"/>
          <w:szCs w:val="22"/>
          <w:lang w:val="en-US"/>
        </w:rPr>
        <w:tab/>
      </w:r>
      <w:r w:rsidR="00DC7CB3" w:rsidRPr="00822632">
        <w:rPr>
          <w:rFonts w:ascii="Times New Roman" w:hAnsi="Times New Roman" w:cs="Times New Roman"/>
          <w:sz w:val="22"/>
          <w:szCs w:val="22"/>
          <w:lang w:val="en-US"/>
        </w:rPr>
        <w:tab/>
        <w:t>Carole Lemieux</w:t>
      </w:r>
    </w:p>
    <w:p w14:paraId="61A7E17B" w14:textId="1CE593EA" w:rsidR="00DC7CB3" w:rsidRPr="00822632" w:rsidRDefault="00DC7CB3" w:rsidP="008B29DA">
      <w:pPr>
        <w:spacing w:after="0" w:line="240" w:lineRule="auto"/>
        <w:rPr>
          <w:rFonts w:ascii="Times New Roman" w:hAnsi="Times New Roman" w:cs="Times New Roman"/>
          <w:sz w:val="22"/>
          <w:szCs w:val="22"/>
          <w:lang w:val="en-US"/>
        </w:rPr>
      </w:pPr>
      <w:r w:rsidRPr="00822632">
        <w:rPr>
          <w:rFonts w:ascii="Times New Roman" w:hAnsi="Times New Roman" w:cs="Times New Roman"/>
          <w:sz w:val="22"/>
          <w:szCs w:val="22"/>
          <w:lang w:val="en-US"/>
        </w:rPr>
        <w:t>Mayor</w:t>
      </w:r>
      <w:r w:rsidRPr="00822632">
        <w:rPr>
          <w:rFonts w:ascii="Times New Roman" w:hAnsi="Times New Roman" w:cs="Times New Roman"/>
          <w:sz w:val="22"/>
          <w:szCs w:val="22"/>
          <w:lang w:val="en-US"/>
        </w:rPr>
        <w:tab/>
      </w:r>
      <w:r w:rsidRPr="00822632">
        <w:rPr>
          <w:rFonts w:ascii="Times New Roman" w:hAnsi="Times New Roman" w:cs="Times New Roman"/>
          <w:sz w:val="22"/>
          <w:szCs w:val="22"/>
          <w:lang w:val="en-US"/>
        </w:rPr>
        <w:tab/>
      </w:r>
      <w:r w:rsidRPr="00822632">
        <w:rPr>
          <w:rFonts w:ascii="Times New Roman" w:hAnsi="Times New Roman" w:cs="Times New Roman"/>
          <w:sz w:val="22"/>
          <w:szCs w:val="22"/>
          <w:lang w:val="en-US"/>
        </w:rPr>
        <w:tab/>
      </w:r>
      <w:r w:rsidRPr="00822632">
        <w:rPr>
          <w:rFonts w:ascii="Times New Roman" w:hAnsi="Times New Roman" w:cs="Times New Roman"/>
          <w:sz w:val="22"/>
          <w:szCs w:val="22"/>
          <w:lang w:val="en-US"/>
        </w:rPr>
        <w:tab/>
      </w:r>
      <w:r w:rsidRPr="00822632">
        <w:rPr>
          <w:rFonts w:ascii="Times New Roman" w:hAnsi="Times New Roman" w:cs="Times New Roman"/>
          <w:sz w:val="22"/>
          <w:szCs w:val="22"/>
          <w:lang w:val="en-US"/>
        </w:rPr>
        <w:tab/>
      </w:r>
      <w:r w:rsidRPr="00822632">
        <w:rPr>
          <w:rFonts w:ascii="Times New Roman" w:hAnsi="Times New Roman" w:cs="Times New Roman"/>
          <w:sz w:val="22"/>
          <w:szCs w:val="22"/>
          <w:lang w:val="en-US"/>
        </w:rPr>
        <w:tab/>
        <w:t>Director General</w:t>
      </w:r>
    </w:p>
    <w:p w14:paraId="01A0CB2F" w14:textId="77777777" w:rsidR="00DC7CB3" w:rsidRPr="00822632" w:rsidRDefault="00DC7CB3" w:rsidP="008B29DA">
      <w:pPr>
        <w:spacing w:after="0" w:line="240" w:lineRule="auto"/>
        <w:rPr>
          <w:rFonts w:ascii="Times New Roman" w:hAnsi="Times New Roman" w:cs="Times New Roman"/>
          <w:sz w:val="22"/>
          <w:szCs w:val="22"/>
          <w:lang w:val="en-US"/>
        </w:rPr>
      </w:pPr>
    </w:p>
    <w:p w14:paraId="2C75067E" w14:textId="66C4EB36" w:rsidR="00DC7CB3" w:rsidRPr="00CB6C53" w:rsidRDefault="00DC7CB3" w:rsidP="008B29DA">
      <w:pPr>
        <w:spacing w:after="0" w:line="240" w:lineRule="auto"/>
        <w:rPr>
          <w:rFonts w:ascii="Times New Roman" w:hAnsi="Times New Roman" w:cs="Times New Roman"/>
          <w:sz w:val="22"/>
          <w:szCs w:val="22"/>
        </w:rPr>
      </w:pPr>
      <w:r w:rsidRPr="00CB6C53">
        <w:rPr>
          <w:rFonts w:ascii="Times New Roman" w:hAnsi="Times New Roman" w:cs="Times New Roman"/>
          <w:sz w:val="22"/>
          <w:szCs w:val="22"/>
        </w:rPr>
        <w:t xml:space="preserve">NOTICE OF MOTION: </w:t>
      </w:r>
      <w:r w:rsidR="00CB6C53" w:rsidRPr="00CB6C53">
        <w:rPr>
          <w:rFonts w:ascii="Times New Roman" w:hAnsi="Times New Roman" w:cs="Times New Roman"/>
          <w:sz w:val="22"/>
          <w:szCs w:val="22"/>
        </w:rPr>
        <w:t>January 27, 2025</w:t>
      </w:r>
    </w:p>
    <w:p w14:paraId="08C167F2" w14:textId="7EBD51FA" w:rsidR="007906ED" w:rsidRPr="00CB6C53" w:rsidRDefault="00DC7CB3" w:rsidP="008B29DA">
      <w:pPr>
        <w:spacing w:after="0" w:line="240" w:lineRule="auto"/>
        <w:rPr>
          <w:rFonts w:ascii="Times New Roman" w:hAnsi="Times New Roman" w:cs="Times New Roman"/>
          <w:sz w:val="22"/>
          <w:szCs w:val="22"/>
        </w:rPr>
      </w:pPr>
      <w:r w:rsidRPr="00CB6C53">
        <w:rPr>
          <w:rFonts w:ascii="Times New Roman" w:hAnsi="Times New Roman" w:cs="Times New Roman"/>
          <w:sz w:val="22"/>
          <w:szCs w:val="22"/>
        </w:rPr>
        <w:t xml:space="preserve">ADOPTION: </w:t>
      </w:r>
      <w:r w:rsidR="007906ED">
        <w:rPr>
          <w:rFonts w:ascii="Times New Roman" w:hAnsi="Times New Roman" w:cs="Times New Roman"/>
          <w:sz w:val="22"/>
          <w:szCs w:val="22"/>
        </w:rPr>
        <w:t>February 24, 2025</w:t>
      </w:r>
    </w:p>
    <w:p w14:paraId="5127A154" w14:textId="285CC413" w:rsidR="00DC7CB3" w:rsidRPr="00CB6C53" w:rsidRDefault="00DC7CB3" w:rsidP="008B29DA">
      <w:pPr>
        <w:spacing w:after="0" w:line="240" w:lineRule="auto"/>
        <w:rPr>
          <w:rFonts w:ascii="Times New Roman" w:hAnsi="Times New Roman" w:cs="Times New Roman"/>
          <w:sz w:val="22"/>
          <w:szCs w:val="22"/>
        </w:rPr>
      </w:pPr>
      <w:r w:rsidRPr="00CB6C53">
        <w:rPr>
          <w:rFonts w:ascii="Times New Roman" w:hAnsi="Times New Roman" w:cs="Times New Roman"/>
          <w:sz w:val="22"/>
          <w:szCs w:val="22"/>
        </w:rPr>
        <w:t xml:space="preserve">PUBLICATION: </w:t>
      </w:r>
      <w:r w:rsidR="007906ED">
        <w:rPr>
          <w:rFonts w:ascii="Times New Roman" w:hAnsi="Times New Roman" w:cs="Times New Roman"/>
          <w:sz w:val="22"/>
          <w:szCs w:val="22"/>
        </w:rPr>
        <w:t>February 25, 2025</w:t>
      </w:r>
    </w:p>
    <w:p w14:paraId="5A05E1BA" w14:textId="1649CD7C" w:rsidR="00131C69" w:rsidRPr="00CB6C53" w:rsidRDefault="007906ED" w:rsidP="008B29DA">
      <w:pPr>
        <w:spacing w:after="0" w:line="240" w:lineRule="auto"/>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 </w:t>
      </w:r>
    </w:p>
    <w:p w14:paraId="4B9B5584" w14:textId="60DEAFA9" w:rsidR="00C35B3D" w:rsidRPr="00CB6C53" w:rsidRDefault="00C35B3D" w:rsidP="008B29DA">
      <w:pPr>
        <w:spacing w:after="0" w:line="240" w:lineRule="auto"/>
        <w:rPr>
          <w:rFonts w:ascii="Times New Roman" w:hAnsi="Times New Roman" w:cs="Times New Roman"/>
          <w:sz w:val="22"/>
          <w:szCs w:val="22"/>
          <w:highlight w:val="yellow"/>
        </w:rPr>
      </w:pPr>
      <w:r w:rsidRPr="00CB6C53">
        <w:rPr>
          <w:rFonts w:ascii="Times New Roman" w:hAnsi="Times New Roman" w:cs="Times New Roman"/>
          <w:sz w:val="22"/>
          <w:szCs w:val="22"/>
          <w:highlight w:val="yellow"/>
        </w:rPr>
        <w:br w:type="page"/>
      </w:r>
    </w:p>
    <w:p w14:paraId="68FBAD1C" w14:textId="756EDA7A" w:rsidR="00131C69" w:rsidRPr="00131C69" w:rsidRDefault="00131C69" w:rsidP="008B29DA">
      <w:pPr>
        <w:spacing w:after="0" w:line="240" w:lineRule="auto"/>
        <w:rPr>
          <w:rFonts w:ascii="Times New Roman" w:hAnsi="Times New Roman" w:cs="Times New Roman"/>
          <w:sz w:val="22"/>
          <w:szCs w:val="22"/>
          <w:lang w:val="fr-FR"/>
        </w:rPr>
      </w:pPr>
      <w:r w:rsidRPr="00131C69">
        <w:rPr>
          <w:rFonts w:ascii="Times New Roman" w:hAnsi="Times New Roman" w:cs="Times New Roman"/>
          <w:sz w:val="22"/>
          <w:szCs w:val="22"/>
          <w:lang w:val="fr-FR"/>
        </w:rPr>
        <w:lastRenderedPageBreak/>
        <w:t>ANNEX I</w:t>
      </w:r>
    </w:p>
    <w:tbl>
      <w:tblPr>
        <w:tblStyle w:val="TableGrid"/>
        <w:tblW w:w="0" w:type="auto"/>
        <w:tblLook w:val="04A0" w:firstRow="1" w:lastRow="0" w:firstColumn="1" w:lastColumn="0" w:noHBand="0" w:noVBand="1"/>
      </w:tblPr>
      <w:tblGrid>
        <w:gridCol w:w="7054"/>
        <w:gridCol w:w="1726"/>
      </w:tblGrid>
      <w:tr w:rsidR="00C35B3D" w:rsidRPr="00822632" w14:paraId="795D505D" w14:textId="77777777" w:rsidTr="00B02ECC">
        <w:tc>
          <w:tcPr>
            <w:tcW w:w="7054" w:type="dxa"/>
          </w:tcPr>
          <w:p w14:paraId="0E36C468" w14:textId="339E913F" w:rsidR="00C35B3D" w:rsidRPr="00822632" w:rsidRDefault="00C35B3D" w:rsidP="008B29DA">
            <w:pPr>
              <w:rPr>
                <w:rFonts w:ascii="Times New Roman" w:eastAsia="Times New Roman" w:hAnsi="Times New Roman"/>
                <w:b/>
                <w:sz w:val="22"/>
                <w:szCs w:val="22"/>
                <w:lang w:val="fr-FR" w:eastAsia="fr-FR"/>
              </w:rPr>
            </w:pPr>
            <w:proofErr w:type="spellStart"/>
            <w:r w:rsidRPr="00822632">
              <w:rPr>
                <w:rFonts w:ascii="Times New Roman" w:eastAsia="Times New Roman" w:hAnsi="Times New Roman"/>
                <w:b/>
                <w:sz w:val="22"/>
                <w:szCs w:val="22"/>
                <w:lang w:val="fr-FR" w:eastAsia="fr-FR"/>
              </w:rPr>
              <w:t>Criteria</w:t>
            </w:r>
            <w:proofErr w:type="spellEnd"/>
          </w:p>
        </w:tc>
        <w:tc>
          <w:tcPr>
            <w:tcW w:w="1726" w:type="dxa"/>
          </w:tcPr>
          <w:p w14:paraId="661972FD" w14:textId="41BA91C7" w:rsidR="00C35B3D" w:rsidRPr="00822632" w:rsidRDefault="00915629" w:rsidP="008B29DA">
            <w:pPr>
              <w:jc w:val="center"/>
              <w:rPr>
                <w:rFonts w:ascii="Times New Roman" w:eastAsia="Times New Roman" w:hAnsi="Times New Roman"/>
                <w:b/>
                <w:sz w:val="22"/>
                <w:szCs w:val="22"/>
                <w:lang w:val="fr-FR" w:eastAsia="fr-FR"/>
              </w:rPr>
            </w:pPr>
            <w:r w:rsidRPr="00822632">
              <w:rPr>
                <w:rFonts w:ascii="Times New Roman" w:eastAsia="Times New Roman" w:hAnsi="Times New Roman"/>
                <w:b/>
                <w:sz w:val="22"/>
                <w:szCs w:val="22"/>
                <w:lang w:val="fr-FR" w:eastAsia="fr-FR"/>
              </w:rPr>
              <w:t>Rating</w:t>
            </w:r>
          </w:p>
        </w:tc>
      </w:tr>
      <w:tr w:rsidR="00C35B3D" w:rsidRPr="00822632" w14:paraId="3EF2EF6D" w14:textId="77777777" w:rsidTr="00B02ECC">
        <w:tc>
          <w:tcPr>
            <w:tcW w:w="7054" w:type="dxa"/>
          </w:tcPr>
          <w:p w14:paraId="5A113302" w14:textId="77777777" w:rsidR="00131C69" w:rsidRDefault="00131C69" w:rsidP="008B29DA">
            <w:pPr>
              <w:rPr>
                <w:rFonts w:ascii="Times New Roman" w:eastAsia="Times New Roman" w:hAnsi="Times New Roman"/>
                <w:bCs/>
                <w:sz w:val="22"/>
                <w:szCs w:val="22"/>
                <w:lang w:eastAsia="fr-FR"/>
              </w:rPr>
            </w:pPr>
          </w:p>
          <w:p w14:paraId="29B5DE08" w14:textId="3160650B" w:rsidR="00C35B3D" w:rsidRPr="00822632" w:rsidRDefault="00915629" w:rsidP="008B29DA">
            <w:pPr>
              <w:rPr>
                <w:rFonts w:ascii="Times New Roman" w:eastAsia="Times New Roman" w:hAnsi="Times New Roman"/>
                <w:bCs/>
                <w:sz w:val="22"/>
                <w:szCs w:val="22"/>
                <w:lang w:eastAsia="fr-FR"/>
              </w:rPr>
            </w:pPr>
            <w:proofErr w:type="spellStart"/>
            <w:r w:rsidRPr="00822632">
              <w:rPr>
                <w:rFonts w:ascii="Times New Roman" w:eastAsia="Times New Roman" w:hAnsi="Times New Roman"/>
                <w:bCs/>
                <w:sz w:val="22"/>
                <w:szCs w:val="22"/>
                <w:lang w:eastAsia="fr-FR"/>
              </w:rPr>
              <w:t>Criteria</w:t>
            </w:r>
            <w:proofErr w:type="spellEnd"/>
            <w:r w:rsidRPr="00822632">
              <w:rPr>
                <w:rFonts w:ascii="Times New Roman" w:eastAsia="Times New Roman" w:hAnsi="Times New Roman"/>
                <w:bCs/>
                <w:sz w:val="22"/>
                <w:szCs w:val="22"/>
                <w:lang w:eastAsia="fr-FR"/>
              </w:rPr>
              <w:t xml:space="preserve"> #1 - Business plan : </w:t>
            </w:r>
          </w:p>
          <w:p w14:paraId="7BC76498" w14:textId="77777777" w:rsidR="00915629" w:rsidRPr="00822632" w:rsidRDefault="00915629" w:rsidP="008B29DA">
            <w:pPr>
              <w:rPr>
                <w:rFonts w:ascii="Times New Roman" w:eastAsia="Times New Roman" w:hAnsi="Times New Roman"/>
                <w:bCs/>
                <w:sz w:val="22"/>
                <w:szCs w:val="22"/>
                <w:lang w:eastAsia="fr-FR"/>
              </w:rPr>
            </w:pPr>
          </w:p>
          <w:p w14:paraId="0FB9C81A" w14:textId="77777777" w:rsidR="00915629" w:rsidRPr="00822632" w:rsidRDefault="00915629" w:rsidP="008B29DA">
            <w:pPr>
              <w:numPr>
                <w:ilvl w:val="0"/>
                <w:numId w:val="35"/>
              </w:numPr>
              <w:rPr>
                <w:rFonts w:ascii="Times New Roman" w:eastAsia="Times New Roman" w:hAnsi="Times New Roman"/>
                <w:bCs/>
                <w:sz w:val="22"/>
                <w:szCs w:val="22"/>
                <w:lang w:eastAsia="fr-FR"/>
              </w:rPr>
            </w:pPr>
            <w:proofErr w:type="spellStart"/>
            <w:r w:rsidRPr="00822632">
              <w:rPr>
                <w:rFonts w:ascii="Times New Roman" w:eastAsia="Times New Roman" w:hAnsi="Times New Roman"/>
                <w:bCs/>
                <w:sz w:val="22"/>
                <w:szCs w:val="22"/>
                <w:lang w:eastAsia="fr-FR"/>
              </w:rPr>
              <w:t>Company</w:t>
            </w:r>
            <w:proofErr w:type="spellEnd"/>
            <w:r w:rsidRPr="00822632">
              <w:rPr>
                <w:rFonts w:ascii="Times New Roman" w:eastAsia="Times New Roman" w:hAnsi="Times New Roman"/>
                <w:bCs/>
                <w:sz w:val="22"/>
                <w:szCs w:val="22"/>
                <w:lang w:eastAsia="fr-FR"/>
              </w:rPr>
              <w:t xml:space="preserve"> description, </w:t>
            </w:r>
            <w:proofErr w:type="spellStart"/>
            <w:r w:rsidRPr="00822632">
              <w:rPr>
                <w:rFonts w:ascii="Times New Roman" w:eastAsia="Times New Roman" w:hAnsi="Times New Roman"/>
                <w:bCs/>
                <w:sz w:val="22"/>
                <w:szCs w:val="22"/>
                <w:lang w:eastAsia="fr-FR"/>
              </w:rPr>
              <w:t>including</w:t>
            </w:r>
            <w:proofErr w:type="spellEnd"/>
            <w:r w:rsidRPr="00822632">
              <w:rPr>
                <w:rFonts w:ascii="Times New Roman" w:eastAsia="Times New Roman" w:hAnsi="Times New Roman"/>
                <w:bCs/>
                <w:sz w:val="22"/>
                <w:szCs w:val="22"/>
                <w:lang w:eastAsia="fr-FR"/>
              </w:rPr>
              <w:t xml:space="preserve"> </w:t>
            </w:r>
            <w:proofErr w:type="spellStart"/>
            <w:r w:rsidRPr="00822632">
              <w:rPr>
                <w:rFonts w:ascii="Times New Roman" w:eastAsia="Times New Roman" w:hAnsi="Times New Roman"/>
                <w:bCs/>
                <w:sz w:val="22"/>
                <w:szCs w:val="22"/>
                <w:lang w:eastAsia="fr-FR"/>
              </w:rPr>
              <w:t>human</w:t>
            </w:r>
            <w:proofErr w:type="spellEnd"/>
            <w:r w:rsidRPr="00822632">
              <w:rPr>
                <w:rFonts w:ascii="Times New Roman" w:eastAsia="Times New Roman" w:hAnsi="Times New Roman"/>
                <w:bCs/>
                <w:sz w:val="22"/>
                <w:szCs w:val="22"/>
                <w:lang w:eastAsia="fr-FR"/>
              </w:rPr>
              <w:t xml:space="preserve"> </w:t>
            </w:r>
            <w:proofErr w:type="spellStart"/>
            <w:r w:rsidRPr="00822632">
              <w:rPr>
                <w:rFonts w:ascii="Times New Roman" w:eastAsia="Times New Roman" w:hAnsi="Times New Roman"/>
                <w:bCs/>
                <w:sz w:val="22"/>
                <w:szCs w:val="22"/>
                <w:lang w:eastAsia="fr-FR"/>
              </w:rPr>
              <w:t>resources</w:t>
            </w:r>
            <w:proofErr w:type="spellEnd"/>
          </w:p>
          <w:p w14:paraId="4E3BDB51" w14:textId="7309857F" w:rsidR="00915629" w:rsidRPr="00822632" w:rsidRDefault="00915629" w:rsidP="008B29DA">
            <w:pPr>
              <w:numPr>
                <w:ilvl w:val="0"/>
                <w:numId w:val="35"/>
              </w:numPr>
              <w:rPr>
                <w:rFonts w:ascii="Times New Roman" w:eastAsia="Times New Roman" w:hAnsi="Times New Roman"/>
                <w:bCs/>
                <w:sz w:val="22"/>
                <w:szCs w:val="22"/>
                <w:lang w:eastAsia="fr-FR"/>
              </w:rPr>
            </w:pPr>
            <w:r w:rsidRPr="00822632">
              <w:rPr>
                <w:rFonts w:ascii="Times New Roman" w:eastAsia="Times New Roman" w:hAnsi="Times New Roman"/>
                <w:bCs/>
                <w:sz w:val="22"/>
                <w:szCs w:val="22"/>
                <w:lang w:eastAsia="fr-FR"/>
              </w:rPr>
              <w:t xml:space="preserve">Structure, </w:t>
            </w:r>
            <w:proofErr w:type="spellStart"/>
            <w:r w:rsidRPr="00822632">
              <w:rPr>
                <w:rFonts w:ascii="Times New Roman" w:eastAsia="Times New Roman" w:hAnsi="Times New Roman"/>
                <w:bCs/>
                <w:sz w:val="22"/>
                <w:szCs w:val="22"/>
                <w:lang w:eastAsia="fr-FR"/>
              </w:rPr>
              <w:t>cost</w:t>
            </w:r>
            <w:proofErr w:type="spellEnd"/>
            <w:r w:rsidRPr="00822632">
              <w:rPr>
                <w:rFonts w:ascii="Times New Roman" w:eastAsia="Times New Roman" w:hAnsi="Times New Roman"/>
                <w:bCs/>
                <w:sz w:val="22"/>
                <w:szCs w:val="22"/>
                <w:lang w:eastAsia="fr-FR"/>
              </w:rPr>
              <w:t xml:space="preserve"> and </w:t>
            </w:r>
            <w:proofErr w:type="spellStart"/>
            <w:r w:rsidRPr="00822632">
              <w:rPr>
                <w:rFonts w:ascii="Times New Roman" w:eastAsia="Times New Roman" w:hAnsi="Times New Roman"/>
                <w:bCs/>
                <w:sz w:val="22"/>
                <w:szCs w:val="22"/>
                <w:lang w:eastAsia="fr-FR"/>
              </w:rPr>
              <w:t>financing</w:t>
            </w:r>
            <w:proofErr w:type="spellEnd"/>
          </w:p>
          <w:p w14:paraId="49D6742B" w14:textId="28B4E31E" w:rsidR="00915629" w:rsidRPr="00822632" w:rsidRDefault="00915629" w:rsidP="008B29DA">
            <w:pPr>
              <w:numPr>
                <w:ilvl w:val="0"/>
                <w:numId w:val="35"/>
              </w:numPr>
              <w:rPr>
                <w:rFonts w:ascii="Times New Roman" w:eastAsia="Times New Roman" w:hAnsi="Times New Roman"/>
                <w:bCs/>
                <w:sz w:val="22"/>
                <w:szCs w:val="22"/>
                <w:lang w:eastAsia="fr-FR"/>
              </w:rPr>
            </w:pPr>
            <w:proofErr w:type="spellStart"/>
            <w:r w:rsidRPr="00822632">
              <w:rPr>
                <w:rFonts w:ascii="Times New Roman" w:eastAsia="Times New Roman" w:hAnsi="Times New Roman"/>
                <w:bCs/>
                <w:sz w:val="22"/>
                <w:szCs w:val="22"/>
                <w:lang w:eastAsia="fr-FR"/>
              </w:rPr>
              <w:t>Market</w:t>
            </w:r>
            <w:proofErr w:type="spellEnd"/>
            <w:r w:rsidRPr="00822632">
              <w:rPr>
                <w:rFonts w:ascii="Times New Roman" w:eastAsia="Times New Roman" w:hAnsi="Times New Roman"/>
                <w:bCs/>
                <w:sz w:val="22"/>
                <w:szCs w:val="22"/>
                <w:lang w:eastAsia="fr-FR"/>
              </w:rPr>
              <w:t xml:space="preserve"> </w:t>
            </w:r>
            <w:proofErr w:type="spellStart"/>
            <w:r w:rsidRPr="00822632">
              <w:rPr>
                <w:rFonts w:ascii="Times New Roman" w:eastAsia="Times New Roman" w:hAnsi="Times New Roman"/>
                <w:bCs/>
                <w:sz w:val="22"/>
                <w:szCs w:val="22"/>
                <w:lang w:eastAsia="fr-FR"/>
              </w:rPr>
              <w:t>analysis</w:t>
            </w:r>
            <w:proofErr w:type="spellEnd"/>
            <w:r w:rsidRPr="00822632">
              <w:rPr>
                <w:rFonts w:ascii="Times New Roman" w:eastAsia="Times New Roman" w:hAnsi="Times New Roman"/>
                <w:bCs/>
                <w:sz w:val="22"/>
                <w:szCs w:val="22"/>
                <w:lang w:eastAsia="fr-FR"/>
              </w:rPr>
              <w:t xml:space="preserve"> (</w:t>
            </w:r>
            <w:proofErr w:type="spellStart"/>
            <w:r w:rsidRPr="00822632">
              <w:rPr>
                <w:rFonts w:ascii="Times New Roman" w:eastAsia="Times New Roman" w:hAnsi="Times New Roman"/>
                <w:bCs/>
                <w:sz w:val="22"/>
                <w:szCs w:val="22"/>
                <w:lang w:eastAsia="fr-FR"/>
              </w:rPr>
              <w:t>customers</w:t>
            </w:r>
            <w:proofErr w:type="spellEnd"/>
            <w:r w:rsidRPr="00822632">
              <w:rPr>
                <w:rFonts w:ascii="Times New Roman" w:eastAsia="Times New Roman" w:hAnsi="Times New Roman"/>
                <w:bCs/>
                <w:sz w:val="22"/>
                <w:szCs w:val="22"/>
                <w:lang w:eastAsia="fr-FR"/>
              </w:rPr>
              <w:t>)</w:t>
            </w:r>
          </w:p>
          <w:p w14:paraId="4FB1B6D6" w14:textId="77777777" w:rsidR="00C35B3D" w:rsidRPr="00822632" w:rsidRDefault="00915629" w:rsidP="008B29DA">
            <w:pPr>
              <w:numPr>
                <w:ilvl w:val="0"/>
                <w:numId w:val="35"/>
              </w:numPr>
              <w:rPr>
                <w:rFonts w:ascii="Times New Roman" w:eastAsia="Times New Roman" w:hAnsi="Times New Roman"/>
                <w:bCs/>
                <w:sz w:val="22"/>
                <w:szCs w:val="22"/>
                <w:lang w:eastAsia="fr-FR"/>
              </w:rPr>
            </w:pPr>
            <w:r w:rsidRPr="00822632">
              <w:rPr>
                <w:rFonts w:ascii="Times New Roman" w:eastAsia="Times New Roman" w:hAnsi="Times New Roman"/>
                <w:bCs/>
                <w:sz w:val="22"/>
                <w:szCs w:val="22"/>
                <w:lang w:eastAsia="fr-FR"/>
              </w:rPr>
              <w:t>Project timeline</w:t>
            </w:r>
          </w:p>
          <w:p w14:paraId="7FA540C4" w14:textId="7F33DF12" w:rsidR="00915629" w:rsidRPr="00822632" w:rsidRDefault="00915629" w:rsidP="008B29DA">
            <w:pPr>
              <w:ind w:left="360"/>
              <w:rPr>
                <w:rFonts w:ascii="Times New Roman" w:eastAsia="Times New Roman" w:hAnsi="Times New Roman"/>
                <w:bCs/>
                <w:sz w:val="22"/>
                <w:szCs w:val="22"/>
                <w:lang w:eastAsia="fr-FR"/>
              </w:rPr>
            </w:pPr>
          </w:p>
        </w:tc>
        <w:tc>
          <w:tcPr>
            <w:tcW w:w="1726" w:type="dxa"/>
            <w:vAlign w:val="center"/>
          </w:tcPr>
          <w:p w14:paraId="01B2AF12" w14:textId="77777777" w:rsidR="00C35B3D" w:rsidRPr="00822632" w:rsidRDefault="00C35B3D" w:rsidP="008B29DA">
            <w:pPr>
              <w:jc w:val="center"/>
              <w:rPr>
                <w:rFonts w:ascii="Times New Roman" w:eastAsia="Times New Roman" w:hAnsi="Times New Roman"/>
                <w:bCs/>
                <w:sz w:val="22"/>
                <w:szCs w:val="22"/>
                <w:lang w:val="fr-FR" w:eastAsia="fr-FR"/>
              </w:rPr>
            </w:pPr>
            <w:r w:rsidRPr="00822632">
              <w:rPr>
                <w:rFonts w:ascii="Times New Roman" w:eastAsia="Times New Roman" w:hAnsi="Times New Roman"/>
                <w:bCs/>
                <w:sz w:val="22"/>
                <w:szCs w:val="22"/>
                <w:lang w:val="fr-FR" w:eastAsia="fr-FR"/>
              </w:rPr>
              <w:t>/15 pts</w:t>
            </w:r>
          </w:p>
        </w:tc>
      </w:tr>
      <w:tr w:rsidR="00C35B3D" w:rsidRPr="00822632" w14:paraId="1EAE6E52" w14:textId="77777777" w:rsidTr="00B02ECC">
        <w:tc>
          <w:tcPr>
            <w:tcW w:w="7054" w:type="dxa"/>
          </w:tcPr>
          <w:p w14:paraId="08D7F0AF" w14:textId="27B5100C" w:rsidR="00C35B3D" w:rsidRPr="00822632" w:rsidRDefault="00C35B3D" w:rsidP="008B29DA">
            <w:pPr>
              <w:rPr>
                <w:rFonts w:ascii="Times New Roman" w:eastAsia="Times New Roman" w:hAnsi="Times New Roman"/>
                <w:bCs/>
                <w:sz w:val="22"/>
                <w:szCs w:val="22"/>
                <w:lang w:val="en-CA" w:eastAsia="fr-FR"/>
              </w:rPr>
            </w:pPr>
          </w:p>
          <w:p w14:paraId="0F6B1E0B" w14:textId="0D7AA88F" w:rsidR="00915629" w:rsidRPr="00822632" w:rsidRDefault="00915629" w:rsidP="008B29DA">
            <w:p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 xml:space="preserve">Criteria # 2 - Professional experience and knowledge of food services issued: </w:t>
            </w:r>
          </w:p>
          <w:p w14:paraId="1A69FB5A" w14:textId="77777777" w:rsidR="00915629" w:rsidRPr="00822632" w:rsidRDefault="00915629" w:rsidP="008B29DA">
            <w:pPr>
              <w:rPr>
                <w:rFonts w:ascii="Times New Roman" w:eastAsia="Times New Roman" w:hAnsi="Times New Roman"/>
                <w:bCs/>
                <w:sz w:val="22"/>
                <w:szCs w:val="22"/>
                <w:lang w:val="en-CA" w:eastAsia="fr-FR"/>
              </w:rPr>
            </w:pPr>
          </w:p>
          <w:p w14:paraId="2FF40178" w14:textId="6713C2FE" w:rsidR="00732F2D" w:rsidRPr="00822632" w:rsidRDefault="00732F2D" w:rsidP="008B29DA">
            <w:pPr>
              <w:numPr>
                <w:ilvl w:val="0"/>
                <w:numId w:val="36"/>
              </w:num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Origin and training of the team</w:t>
            </w:r>
          </w:p>
          <w:p w14:paraId="3F6FD032" w14:textId="20A7BBD8" w:rsidR="00732F2D" w:rsidRPr="00822632" w:rsidRDefault="00732F2D" w:rsidP="008B29DA">
            <w:pPr>
              <w:numPr>
                <w:ilvl w:val="0"/>
                <w:numId w:val="36"/>
              </w:numPr>
              <w:rPr>
                <w:rFonts w:ascii="Times New Roman" w:eastAsia="Times New Roman" w:hAnsi="Times New Roman"/>
                <w:bCs/>
                <w:sz w:val="22"/>
                <w:szCs w:val="22"/>
                <w:lang w:eastAsia="fr-FR"/>
              </w:rPr>
            </w:pPr>
            <w:r w:rsidRPr="00822632">
              <w:rPr>
                <w:rFonts w:ascii="Times New Roman" w:eastAsia="Times New Roman" w:hAnsi="Times New Roman"/>
                <w:bCs/>
                <w:sz w:val="22"/>
                <w:szCs w:val="22"/>
                <w:lang w:eastAsia="fr-FR"/>
              </w:rPr>
              <w:t xml:space="preserve">Restauration </w:t>
            </w:r>
            <w:proofErr w:type="spellStart"/>
            <w:r w:rsidRPr="00822632">
              <w:rPr>
                <w:rFonts w:ascii="Times New Roman" w:eastAsia="Times New Roman" w:hAnsi="Times New Roman"/>
                <w:bCs/>
                <w:sz w:val="22"/>
                <w:szCs w:val="22"/>
                <w:lang w:eastAsia="fr-FR"/>
              </w:rPr>
              <w:t>experience</w:t>
            </w:r>
            <w:proofErr w:type="spellEnd"/>
          </w:p>
          <w:p w14:paraId="3167A275" w14:textId="77777777" w:rsidR="00C35B3D" w:rsidRPr="00822632" w:rsidRDefault="00732F2D" w:rsidP="008B29DA">
            <w:pPr>
              <w:numPr>
                <w:ilvl w:val="0"/>
                <w:numId w:val="36"/>
              </w:num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Expertise in cooking and serving</w:t>
            </w:r>
          </w:p>
          <w:p w14:paraId="6F829CDA" w14:textId="74E29FCE" w:rsidR="00732F2D" w:rsidRPr="00822632" w:rsidRDefault="00732F2D" w:rsidP="008B29DA">
            <w:pPr>
              <w:ind w:left="360"/>
              <w:rPr>
                <w:rFonts w:ascii="Times New Roman" w:eastAsia="Times New Roman" w:hAnsi="Times New Roman"/>
                <w:bCs/>
                <w:sz w:val="22"/>
                <w:szCs w:val="22"/>
                <w:lang w:val="en-CA" w:eastAsia="fr-FR"/>
              </w:rPr>
            </w:pPr>
          </w:p>
        </w:tc>
        <w:tc>
          <w:tcPr>
            <w:tcW w:w="1726" w:type="dxa"/>
            <w:vAlign w:val="center"/>
          </w:tcPr>
          <w:p w14:paraId="00C8493E" w14:textId="77777777" w:rsidR="00C35B3D" w:rsidRPr="00822632" w:rsidRDefault="00C35B3D" w:rsidP="008B29DA">
            <w:pPr>
              <w:jc w:val="center"/>
              <w:rPr>
                <w:rFonts w:ascii="Times New Roman" w:eastAsia="Times New Roman" w:hAnsi="Times New Roman"/>
                <w:bCs/>
                <w:sz w:val="22"/>
                <w:szCs w:val="22"/>
                <w:lang w:eastAsia="fr-FR"/>
              </w:rPr>
            </w:pPr>
            <w:r w:rsidRPr="00822632">
              <w:rPr>
                <w:rFonts w:ascii="Times New Roman" w:eastAsia="Times New Roman" w:hAnsi="Times New Roman"/>
                <w:bCs/>
                <w:sz w:val="22"/>
                <w:szCs w:val="22"/>
                <w:lang w:eastAsia="fr-FR"/>
              </w:rPr>
              <w:t>/20 pts</w:t>
            </w:r>
          </w:p>
        </w:tc>
      </w:tr>
      <w:tr w:rsidR="00C35B3D" w:rsidRPr="00822632" w14:paraId="54F969FD" w14:textId="77777777" w:rsidTr="00B02ECC">
        <w:tc>
          <w:tcPr>
            <w:tcW w:w="7054" w:type="dxa"/>
          </w:tcPr>
          <w:p w14:paraId="24CB0C5E" w14:textId="77777777" w:rsidR="00C35B3D" w:rsidRPr="00822632" w:rsidRDefault="00C35B3D" w:rsidP="008B29DA">
            <w:pPr>
              <w:rPr>
                <w:rFonts w:ascii="Times New Roman" w:eastAsia="Times New Roman" w:hAnsi="Times New Roman"/>
                <w:bCs/>
                <w:sz w:val="22"/>
                <w:szCs w:val="22"/>
                <w:lang w:val="en-CA" w:eastAsia="fr-FR"/>
              </w:rPr>
            </w:pPr>
          </w:p>
          <w:p w14:paraId="32608EC9" w14:textId="47F11A7F" w:rsidR="00C35B3D" w:rsidRPr="00822632" w:rsidRDefault="00732F2D" w:rsidP="008B29DA">
            <w:p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 xml:space="preserve">Criteria # 3 - Eco-friendly </w:t>
            </w:r>
            <w:proofErr w:type="gramStart"/>
            <w:r w:rsidRPr="00822632">
              <w:rPr>
                <w:rFonts w:ascii="Times New Roman" w:eastAsia="Times New Roman" w:hAnsi="Times New Roman"/>
                <w:bCs/>
                <w:sz w:val="22"/>
                <w:szCs w:val="22"/>
                <w:lang w:val="en-CA" w:eastAsia="fr-FR"/>
              </w:rPr>
              <w:t>management :</w:t>
            </w:r>
            <w:proofErr w:type="gramEnd"/>
            <w:r w:rsidRPr="00822632">
              <w:rPr>
                <w:rFonts w:ascii="Times New Roman" w:eastAsia="Times New Roman" w:hAnsi="Times New Roman"/>
                <w:bCs/>
                <w:sz w:val="22"/>
                <w:szCs w:val="22"/>
                <w:lang w:val="en-CA" w:eastAsia="fr-FR"/>
              </w:rPr>
              <w:t xml:space="preserve"> </w:t>
            </w:r>
          </w:p>
          <w:p w14:paraId="16EDE3BB" w14:textId="77777777" w:rsidR="00732F2D" w:rsidRPr="00822632" w:rsidRDefault="00732F2D" w:rsidP="008B29DA">
            <w:pPr>
              <w:rPr>
                <w:rFonts w:ascii="Times New Roman" w:eastAsia="Times New Roman" w:hAnsi="Times New Roman"/>
                <w:bCs/>
                <w:sz w:val="22"/>
                <w:szCs w:val="22"/>
                <w:lang w:val="en-CA" w:eastAsia="fr-FR"/>
              </w:rPr>
            </w:pPr>
          </w:p>
          <w:p w14:paraId="5FA05DFF" w14:textId="01103442" w:rsidR="00732F2D" w:rsidRPr="00822632" w:rsidRDefault="00732F2D" w:rsidP="008B29DA">
            <w:pPr>
              <w:numPr>
                <w:ilvl w:val="0"/>
                <w:numId w:val="37"/>
              </w:numPr>
              <w:rPr>
                <w:rFonts w:ascii="Times New Roman" w:eastAsia="Times New Roman" w:hAnsi="Times New Roman"/>
                <w:bCs/>
                <w:sz w:val="22"/>
                <w:szCs w:val="22"/>
                <w:lang w:eastAsia="fr-FR"/>
              </w:rPr>
            </w:pPr>
            <w:r w:rsidRPr="00822632">
              <w:rPr>
                <w:rFonts w:ascii="Times New Roman" w:eastAsia="Times New Roman" w:hAnsi="Times New Roman"/>
                <w:bCs/>
                <w:sz w:val="22"/>
                <w:szCs w:val="22"/>
                <w:lang w:eastAsia="fr-FR"/>
              </w:rPr>
              <w:t xml:space="preserve">Waste and </w:t>
            </w:r>
            <w:proofErr w:type="spellStart"/>
            <w:r w:rsidRPr="00822632">
              <w:rPr>
                <w:rFonts w:ascii="Times New Roman" w:eastAsia="Times New Roman" w:hAnsi="Times New Roman"/>
                <w:bCs/>
                <w:sz w:val="22"/>
                <w:szCs w:val="22"/>
                <w:lang w:eastAsia="fr-FR"/>
              </w:rPr>
              <w:t>recycling</w:t>
            </w:r>
            <w:proofErr w:type="spellEnd"/>
            <w:r w:rsidRPr="00822632">
              <w:rPr>
                <w:rFonts w:ascii="Times New Roman" w:eastAsia="Times New Roman" w:hAnsi="Times New Roman"/>
                <w:bCs/>
                <w:sz w:val="22"/>
                <w:szCs w:val="22"/>
                <w:lang w:eastAsia="fr-FR"/>
              </w:rPr>
              <w:t xml:space="preserve"> management</w:t>
            </w:r>
          </w:p>
          <w:p w14:paraId="79D8ACD9" w14:textId="77777777" w:rsidR="00C35B3D" w:rsidRPr="00822632" w:rsidRDefault="00732F2D" w:rsidP="008B29DA">
            <w:pPr>
              <w:numPr>
                <w:ilvl w:val="0"/>
                <w:numId w:val="37"/>
              </w:num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Choice of containers, packaging, etc.</w:t>
            </w:r>
          </w:p>
          <w:p w14:paraId="4B5FCBB8" w14:textId="3DA41B27" w:rsidR="00732F2D" w:rsidRPr="00822632" w:rsidRDefault="00732F2D" w:rsidP="008B29DA">
            <w:pPr>
              <w:ind w:left="360"/>
              <w:rPr>
                <w:rFonts w:ascii="Times New Roman" w:eastAsia="Times New Roman" w:hAnsi="Times New Roman"/>
                <w:bCs/>
                <w:sz w:val="22"/>
                <w:szCs w:val="22"/>
                <w:lang w:val="en-CA" w:eastAsia="fr-FR"/>
              </w:rPr>
            </w:pPr>
          </w:p>
        </w:tc>
        <w:tc>
          <w:tcPr>
            <w:tcW w:w="1726" w:type="dxa"/>
            <w:vAlign w:val="center"/>
          </w:tcPr>
          <w:p w14:paraId="35172BD5" w14:textId="77777777" w:rsidR="00C35B3D" w:rsidRPr="00822632" w:rsidRDefault="00C35B3D" w:rsidP="008B29DA">
            <w:pPr>
              <w:jc w:val="center"/>
              <w:rPr>
                <w:rFonts w:ascii="Times New Roman" w:eastAsia="Times New Roman" w:hAnsi="Times New Roman"/>
                <w:bCs/>
                <w:sz w:val="22"/>
                <w:szCs w:val="22"/>
                <w:lang w:val="fr-FR" w:eastAsia="fr-FR"/>
              </w:rPr>
            </w:pPr>
            <w:r w:rsidRPr="00822632">
              <w:rPr>
                <w:rFonts w:ascii="Times New Roman" w:eastAsia="Times New Roman" w:hAnsi="Times New Roman"/>
                <w:bCs/>
                <w:sz w:val="22"/>
                <w:szCs w:val="22"/>
                <w:lang w:val="fr-FR" w:eastAsia="fr-FR"/>
              </w:rPr>
              <w:t>/25 pts</w:t>
            </w:r>
          </w:p>
        </w:tc>
      </w:tr>
      <w:tr w:rsidR="00C35B3D" w:rsidRPr="00822632" w14:paraId="4FA7AFE3" w14:textId="77777777" w:rsidTr="00B02ECC">
        <w:tc>
          <w:tcPr>
            <w:tcW w:w="7054" w:type="dxa"/>
          </w:tcPr>
          <w:p w14:paraId="7F63E00E" w14:textId="77777777" w:rsidR="00C35B3D" w:rsidRPr="00822632" w:rsidRDefault="00C35B3D" w:rsidP="008B29DA">
            <w:pPr>
              <w:rPr>
                <w:rFonts w:ascii="Times New Roman" w:eastAsia="Times New Roman" w:hAnsi="Times New Roman"/>
                <w:bCs/>
                <w:sz w:val="22"/>
                <w:szCs w:val="22"/>
                <w:lang w:val="en-CA" w:eastAsia="fr-FR"/>
              </w:rPr>
            </w:pPr>
          </w:p>
          <w:p w14:paraId="0D741076" w14:textId="36263A33" w:rsidR="00C35B3D" w:rsidRPr="00822632" w:rsidRDefault="00732F2D" w:rsidP="008B29DA">
            <w:p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 xml:space="preserve">Criteria # 4 - General appearance of the food </w:t>
            </w:r>
            <w:proofErr w:type="gramStart"/>
            <w:r w:rsidRPr="00822632">
              <w:rPr>
                <w:rFonts w:ascii="Times New Roman" w:eastAsia="Times New Roman" w:hAnsi="Times New Roman"/>
                <w:bCs/>
                <w:sz w:val="22"/>
                <w:szCs w:val="22"/>
                <w:lang w:val="en-CA" w:eastAsia="fr-FR"/>
              </w:rPr>
              <w:t>truck :</w:t>
            </w:r>
            <w:proofErr w:type="gramEnd"/>
          </w:p>
          <w:p w14:paraId="77A28D23" w14:textId="77777777" w:rsidR="00732F2D" w:rsidRPr="00822632" w:rsidRDefault="00732F2D" w:rsidP="008B29DA">
            <w:pPr>
              <w:rPr>
                <w:rFonts w:ascii="Times New Roman" w:eastAsia="Times New Roman" w:hAnsi="Times New Roman"/>
                <w:bCs/>
                <w:sz w:val="22"/>
                <w:szCs w:val="22"/>
                <w:lang w:val="en-CA" w:eastAsia="fr-FR"/>
              </w:rPr>
            </w:pPr>
          </w:p>
          <w:p w14:paraId="5CFAA68A" w14:textId="50A98894" w:rsidR="004A4A26" w:rsidRPr="00822632" w:rsidRDefault="004A4A26" w:rsidP="008B29DA">
            <w:pPr>
              <w:numPr>
                <w:ilvl w:val="0"/>
                <w:numId w:val="38"/>
              </w:num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Careful attention to the exterior appearance, with a focus on the detailed integration of accessories visible from the outside.</w:t>
            </w:r>
          </w:p>
          <w:p w14:paraId="6F6AA649" w14:textId="697A3A00" w:rsidR="00C35B3D" w:rsidRPr="00822632" w:rsidRDefault="00752FA7" w:rsidP="008B29DA">
            <w:pPr>
              <w:numPr>
                <w:ilvl w:val="0"/>
                <w:numId w:val="38"/>
              </w:num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 xml:space="preserve"> Professional, distinctive signage and graphics to easily identify the restaurant owner</w:t>
            </w:r>
          </w:p>
          <w:p w14:paraId="5689BE03" w14:textId="35EA9198" w:rsidR="00752FA7" w:rsidRPr="00822632" w:rsidRDefault="00752FA7" w:rsidP="008B29DA">
            <w:pPr>
              <w:ind w:left="360"/>
              <w:rPr>
                <w:rFonts w:ascii="Times New Roman" w:eastAsia="Times New Roman" w:hAnsi="Times New Roman"/>
                <w:bCs/>
                <w:sz w:val="22"/>
                <w:szCs w:val="22"/>
                <w:lang w:val="en-CA" w:eastAsia="fr-FR"/>
              </w:rPr>
            </w:pPr>
          </w:p>
        </w:tc>
        <w:tc>
          <w:tcPr>
            <w:tcW w:w="1726" w:type="dxa"/>
            <w:vAlign w:val="center"/>
          </w:tcPr>
          <w:p w14:paraId="7D4B5FD0" w14:textId="77777777" w:rsidR="00C35B3D" w:rsidRPr="00822632" w:rsidRDefault="00C35B3D" w:rsidP="008B29DA">
            <w:pPr>
              <w:jc w:val="center"/>
              <w:rPr>
                <w:rFonts w:ascii="Times New Roman" w:eastAsia="Times New Roman" w:hAnsi="Times New Roman"/>
                <w:bCs/>
                <w:sz w:val="22"/>
                <w:szCs w:val="22"/>
                <w:lang w:val="fr-FR" w:eastAsia="fr-FR"/>
              </w:rPr>
            </w:pPr>
            <w:r w:rsidRPr="00822632">
              <w:rPr>
                <w:rFonts w:ascii="Times New Roman" w:eastAsia="Times New Roman" w:hAnsi="Times New Roman"/>
                <w:bCs/>
                <w:sz w:val="22"/>
                <w:szCs w:val="22"/>
                <w:lang w:val="fr-FR" w:eastAsia="fr-FR"/>
              </w:rPr>
              <w:t>/35 pts</w:t>
            </w:r>
          </w:p>
        </w:tc>
      </w:tr>
      <w:tr w:rsidR="00C35B3D" w:rsidRPr="00822632" w14:paraId="14766465" w14:textId="77777777" w:rsidTr="00B02ECC">
        <w:tc>
          <w:tcPr>
            <w:tcW w:w="7054" w:type="dxa"/>
          </w:tcPr>
          <w:p w14:paraId="2E8E4C67" w14:textId="071A4742" w:rsidR="00C35B3D" w:rsidRPr="00822632" w:rsidRDefault="00752FA7" w:rsidP="008B29DA">
            <w:p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 xml:space="preserve">Criteria # 6 - Overall quality of the </w:t>
            </w:r>
            <w:proofErr w:type="gramStart"/>
            <w:r w:rsidRPr="00822632">
              <w:rPr>
                <w:rFonts w:ascii="Times New Roman" w:eastAsia="Times New Roman" w:hAnsi="Times New Roman"/>
                <w:bCs/>
                <w:sz w:val="22"/>
                <w:szCs w:val="22"/>
                <w:lang w:val="en-CA" w:eastAsia="fr-FR"/>
              </w:rPr>
              <w:t>application :</w:t>
            </w:r>
            <w:proofErr w:type="gramEnd"/>
          </w:p>
          <w:p w14:paraId="6E28CDD2" w14:textId="77777777" w:rsidR="00752FA7" w:rsidRPr="00822632" w:rsidRDefault="00752FA7" w:rsidP="008B29DA">
            <w:pPr>
              <w:rPr>
                <w:rFonts w:ascii="Times New Roman" w:eastAsia="Times New Roman" w:hAnsi="Times New Roman"/>
                <w:bCs/>
                <w:sz w:val="22"/>
                <w:szCs w:val="22"/>
                <w:lang w:val="en-CA" w:eastAsia="fr-FR"/>
              </w:rPr>
            </w:pPr>
          </w:p>
          <w:p w14:paraId="7C01B8DC" w14:textId="77777777" w:rsidR="00752FA7" w:rsidRPr="00822632" w:rsidRDefault="00752FA7" w:rsidP="008B29DA">
            <w:pPr>
              <w:numPr>
                <w:ilvl w:val="0"/>
                <w:numId w:val="39"/>
              </w:numPr>
              <w:rPr>
                <w:rFonts w:ascii="Times New Roman" w:eastAsia="Times New Roman" w:hAnsi="Times New Roman"/>
                <w:bCs/>
                <w:sz w:val="22"/>
                <w:szCs w:val="22"/>
                <w:lang w:eastAsia="fr-FR"/>
              </w:rPr>
            </w:pPr>
            <w:proofErr w:type="spellStart"/>
            <w:r w:rsidRPr="00822632">
              <w:rPr>
                <w:rFonts w:ascii="Times New Roman" w:eastAsia="Times New Roman" w:hAnsi="Times New Roman"/>
                <w:bCs/>
                <w:sz w:val="22"/>
                <w:szCs w:val="22"/>
                <w:lang w:eastAsia="fr-FR"/>
              </w:rPr>
              <w:t>Quality</w:t>
            </w:r>
            <w:proofErr w:type="spellEnd"/>
            <w:r w:rsidRPr="00822632">
              <w:rPr>
                <w:rFonts w:ascii="Times New Roman" w:eastAsia="Times New Roman" w:hAnsi="Times New Roman"/>
                <w:bCs/>
                <w:sz w:val="22"/>
                <w:szCs w:val="22"/>
                <w:lang w:eastAsia="fr-FR"/>
              </w:rPr>
              <w:t xml:space="preserve"> of </w:t>
            </w:r>
            <w:proofErr w:type="spellStart"/>
            <w:r w:rsidRPr="00822632">
              <w:rPr>
                <w:rFonts w:ascii="Times New Roman" w:eastAsia="Times New Roman" w:hAnsi="Times New Roman"/>
                <w:bCs/>
                <w:sz w:val="22"/>
                <w:szCs w:val="22"/>
                <w:lang w:eastAsia="fr-FR"/>
              </w:rPr>
              <w:t>presentation</w:t>
            </w:r>
            <w:proofErr w:type="spellEnd"/>
          </w:p>
          <w:p w14:paraId="7B47B24D" w14:textId="77777777" w:rsidR="00C35B3D" w:rsidRPr="00822632" w:rsidRDefault="00752FA7" w:rsidP="008B29DA">
            <w:pPr>
              <w:numPr>
                <w:ilvl w:val="0"/>
                <w:numId w:val="39"/>
              </w:numPr>
              <w:rPr>
                <w:rFonts w:ascii="Times New Roman" w:eastAsia="Times New Roman" w:hAnsi="Times New Roman"/>
                <w:bCs/>
                <w:sz w:val="22"/>
                <w:szCs w:val="22"/>
                <w:lang w:val="en-CA" w:eastAsia="fr-FR"/>
              </w:rPr>
            </w:pPr>
            <w:r w:rsidRPr="00822632">
              <w:rPr>
                <w:rFonts w:ascii="Times New Roman" w:eastAsia="Times New Roman" w:hAnsi="Times New Roman"/>
                <w:bCs/>
                <w:sz w:val="22"/>
                <w:szCs w:val="22"/>
                <w:lang w:val="en-CA" w:eastAsia="fr-FR"/>
              </w:rPr>
              <w:t>Content quality (clarity and relevance to requirements)</w:t>
            </w:r>
          </w:p>
          <w:p w14:paraId="7AA2C1EB" w14:textId="09A8AEA6" w:rsidR="00752FA7" w:rsidRPr="00822632" w:rsidRDefault="00752FA7" w:rsidP="008B29DA">
            <w:pPr>
              <w:ind w:left="360"/>
              <w:rPr>
                <w:rFonts w:ascii="Times New Roman" w:eastAsia="Times New Roman" w:hAnsi="Times New Roman"/>
                <w:bCs/>
                <w:sz w:val="22"/>
                <w:szCs w:val="22"/>
                <w:lang w:val="en-CA" w:eastAsia="fr-FR"/>
              </w:rPr>
            </w:pPr>
          </w:p>
        </w:tc>
        <w:tc>
          <w:tcPr>
            <w:tcW w:w="1726" w:type="dxa"/>
            <w:vAlign w:val="center"/>
          </w:tcPr>
          <w:p w14:paraId="50F65060" w14:textId="77777777" w:rsidR="00C35B3D" w:rsidRPr="00822632" w:rsidRDefault="00C35B3D" w:rsidP="008B29DA">
            <w:pPr>
              <w:jc w:val="center"/>
              <w:rPr>
                <w:rFonts w:ascii="Times New Roman" w:eastAsia="Times New Roman" w:hAnsi="Times New Roman"/>
                <w:bCs/>
                <w:sz w:val="22"/>
                <w:szCs w:val="22"/>
                <w:lang w:val="fr-FR" w:eastAsia="fr-FR"/>
              </w:rPr>
            </w:pPr>
            <w:r w:rsidRPr="00822632">
              <w:rPr>
                <w:rFonts w:ascii="Times New Roman" w:eastAsia="Times New Roman" w:hAnsi="Times New Roman"/>
                <w:bCs/>
                <w:sz w:val="22"/>
                <w:szCs w:val="22"/>
                <w:lang w:val="fr-FR" w:eastAsia="fr-FR"/>
              </w:rPr>
              <w:t>/5 pts</w:t>
            </w:r>
          </w:p>
        </w:tc>
      </w:tr>
      <w:tr w:rsidR="00C35B3D" w:rsidRPr="00822632" w14:paraId="0973B341" w14:textId="77777777" w:rsidTr="00B02ECC">
        <w:tc>
          <w:tcPr>
            <w:tcW w:w="7054" w:type="dxa"/>
          </w:tcPr>
          <w:p w14:paraId="1CF6314A" w14:textId="77777777" w:rsidR="00C35B3D" w:rsidRPr="00822632" w:rsidRDefault="00C35B3D" w:rsidP="008B29DA">
            <w:pPr>
              <w:rPr>
                <w:rFonts w:ascii="Times New Roman" w:eastAsia="Times New Roman" w:hAnsi="Times New Roman"/>
                <w:bCs/>
                <w:sz w:val="22"/>
                <w:szCs w:val="22"/>
                <w:lang w:val="fr-FR" w:eastAsia="fr-FR"/>
              </w:rPr>
            </w:pPr>
            <w:r w:rsidRPr="00822632">
              <w:rPr>
                <w:rFonts w:ascii="Times New Roman" w:eastAsia="Times New Roman" w:hAnsi="Times New Roman"/>
                <w:bCs/>
                <w:sz w:val="22"/>
                <w:szCs w:val="22"/>
                <w:lang w:val="fr-FR" w:eastAsia="fr-FR"/>
              </w:rPr>
              <w:t>Total</w:t>
            </w:r>
          </w:p>
        </w:tc>
        <w:tc>
          <w:tcPr>
            <w:tcW w:w="1726" w:type="dxa"/>
            <w:vAlign w:val="center"/>
          </w:tcPr>
          <w:p w14:paraId="2BCD9902" w14:textId="77777777" w:rsidR="00C35B3D" w:rsidRPr="00822632" w:rsidRDefault="00C35B3D" w:rsidP="008B29DA">
            <w:pPr>
              <w:jc w:val="center"/>
              <w:rPr>
                <w:rFonts w:ascii="Times New Roman" w:eastAsia="Times New Roman" w:hAnsi="Times New Roman"/>
                <w:bCs/>
                <w:sz w:val="22"/>
                <w:szCs w:val="22"/>
                <w:lang w:val="fr-FR" w:eastAsia="fr-FR"/>
              </w:rPr>
            </w:pPr>
            <w:r w:rsidRPr="00822632">
              <w:rPr>
                <w:rFonts w:ascii="Times New Roman" w:eastAsia="Times New Roman" w:hAnsi="Times New Roman"/>
                <w:bCs/>
                <w:sz w:val="22"/>
                <w:szCs w:val="22"/>
                <w:lang w:val="fr-FR" w:eastAsia="fr-FR"/>
              </w:rPr>
              <w:t>/100 pts</w:t>
            </w:r>
          </w:p>
        </w:tc>
      </w:tr>
    </w:tbl>
    <w:p w14:paraId="426EE542" w14:textId="77777777" w:rsidR="00C35B3D" w:rsidRPr="00822632" w:rsidRDefault="00C35B3D" w:rsidP="008B29DA">
      <w:pPr>
        <w:spacing w:after="0" w:line="240" w:lineRule="auto"/>
        <w:rPr>
          <w:rFonts w:ascii="Times New Roman" w:hAnsi="Times New Roman" w:cs="Times New Roman"/>
          <w:sz w:val="22"/>
          <w:szCs w:val="22"/>
          <w:lang w:val="fr-FR"/>
        </w:rPr>
      </w:pPr>
    </w:p>
    <w:p w14:paraId="18ABBBBE" w14:textId="46E89C7A" w:rsidR="00752FA7" w:rsidRPr="00822632" w:rsidRDefault="00752FA7" w:rsidP="008B29DA">
      <w:pPr>
        <w:spacing w:after="0" w:line="240" w:lineRule="auto"/>
        <w:rPr>
          <w:rFonts w:ascii="Times New Roman" w:hAnsi="Times New Roman" w:cs="Times New Roman"/>
          <w:sz w:val="22"/>
          <w:szCs w:val="22"/>
        </w:rPr>
      </w:pPr>
      <w:r w:rsidRPr="00822632">
        <w:rPr>
          <w:rFonts w:ascii="Times New Roman" w:hAnsi="Times New Roman" w:cs="Times New Roman"/>
          <w:b/>
          <w:bCs/>
          <w:sz w:val="22"/>
          <w:szCs w:val="22"/>
        </w:rPr>
        <w:t>Note:</w:t>
      </w:r>
      <w:r w:rsidRPr="00822632">
        <w:rPr>
          <w:rFonts w:ascii="Times New Roman" w:hAnsi="Times New Roman" w:cs="Times New Roman"/>
          <w:sz w:val="22"/>
          <w:szCs w:val="22"/>
        </w:rPr>
        <w:t xml:space="preserve"> The overall pass mark is set at 75%.</w:t>
      </w:r>
    </w:p>
    <w:sectPr w:rsidR="00752FA7" w:rsidRPr="008226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0FB16" w14:textId="77777777" w:rsidR="004E6DB9" w:rsidRDefault="004E6DB9" w:rsidP="00BA3F77">
      <w:pPr>
        <w:spacing w:after="0" w:line="240" w:lineRule="auto"/>
      </w:pPr>
      <w:r>
        <w:separator/>
      </w:r>
    </w:p>
  </w:endnote>
  <w:endnote w:type="continuationSeparator" w:id="0">
    <w:p w14:paraId="2E1B8289" w14:textId="77777777" w:rsidR="004E6DB9" w:rsidRDefault="004E6DB9" w:rsidP="00BA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ADE0" w14:textId="77777777" w:rsidR="008032E6" w:rsidRDefault="00803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BC68" w14:textId="77777777" w:rsidR="008032E6" w:rsidRDefault="0080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8C92" w14:textId="77777777" w:rsidR="008032E6" w:rsidRDefault="0080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278A" w14:textId="77777777" w:rsidR="004E6DB9" w:rsidRDefault="004E6DB9" w:rsidP="00BA3F77">
      <w:pPr>
        <w:spacing w:after="0" w:line="240" w:lineRule="auto"/>
      </w:pPr>
      <w:r>
        <w:separator/>
      </w:r>
    </w:p>
  </w:footnote>
  <w:footnote w:type="continuationSeparator" w:id="0">
    <w:p w14:paraId="17A3F9A8" w14:textId="77777777" w:rsidR="004E6DB9" w:rsidRDefault="004E6DB9" w:rsidP="00BA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8454" w14:textId="77777777" w:rsidR="008032E6" w:rsidRDefault="00803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3174" w14:textId="5B875C1A" w:rsidR="008032E6" w:rsidRDefault="00803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141C" w14:textId="77777777" w:rsidR="008032E6" w:rsidRDefault="00803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C9E"/>
    <w:multiLevelType w:val="hybridMultilevel"/>
    <w:tmpl w:val="7AFECF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83169"/>
    <w:multiLevelType w:val="hybridMultilevel"/>
    <w:tmpl w:val="804206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1A4DBE"/>
    <w:multiLevelType w:val="hybridMultilevel"/>
    <w:tmpl w:val="7DA0E4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C924E2"/>
    <w:multiLevelType w:val="hybridMultilevel"/>
    <w:tmpl w:val="5CF47270"/>
    <w:lvl w:ilvl="0" w:tplc="749CE4BE">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54B03"/>
    <w:multiLevelType w:val="hybridMultilevel"/>
    <w:tmpl w:val="098A2D96"/>
    <w:lvl w:ilvl="0" w:tplc="00E0E616">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EA5E89"/>
    <w:multiLevelType w:val="hybridMultilevel"/>
    <w:tmpl w:val="AF82C328"/>
    <w:lvl w:ilvl="0" w:tplc="CDCA7562">
      <w:start w:val="3"/>
      <w:numFmt w:val="bullet"/>
      <w:lvlText w:val="-"/>
      <w:lvlJc w:val="left"/>
      <w:pPr>
        <w:ind w:left="1778" w:hanging="360"/>
      </w:pPr>
      <w:rPr>
        <w:rFonts w:ascii="Times New Roman" w:eastAsiaTheme="minorHAnsi" w:hAnsi="Times New Roman" w:cs="Times New Roman"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6" w15:restartNumberingAfterBreak="0">
    <w:nsid w:val="14814300"/>
    <w:multiLevelType w:val="hybridMultilevel"/>
    <w:tmpl w:val="B2060F04"/>
    <w:lvl w:ilvl="0" w:tplc="7EC6D680">
      <w:start w:val="3"/>
      <w:numFmt w:val="bullet"/>
      <w:lvlText w:val="-"/>
      <w:lvlJc w:val="left"/>
      <w:pPr>
        <w:ind w:left="2138" w:hanging="360"/>
      </w:pPr>
      <w:rPr>
        <w:rFonts w:ascii="Tahoma" w:eastAsia="Times New Roman" w:hAnsi="Tahoma" w:cs="Tahoma"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7" w15:restartNumberingAfterBreak="0">
    <w:nsid w:val="19CB35E2"/>
    <w:multiLevelType w:val="hybridMultilevel"/>
    <w:tmpl w:val="ABAC7832"/>
    <w:lvl w:ilvl="0" w:tplc="B3402290">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8" w15:restartNumberingAfterBreak="0">
    <w:nsid w:val="1AEE53DD"/>
    <w:multiLevelType w:val="hybridMultilevel"/>
    <w:tmpl w:val="2DEC3218"/>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12331C"/>
    <w:multiLevelType w:val="hybridMultilevel"/>
    <w:tmpl w:val="DDBE48BE"/>
    <w:lvl w:ilvl="0" w:tplc="96F49036">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226A13"/>
    <w:multiLevelType w:val="hybridMultilevel"/>
    <w:tmpl w:val="E9DC4404"/>
    <w:lvl w:ilvl="0" w:tplc="E266054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22C7A"/>
    <w:multiLevelType w:val="hybridMultilevel"/>
    <w:tmpl w:val="1CBCA8DE"/>
    <w:lvl w:ilvl="0" w:tplc="7EC6D680">
      <w:start w:val="3"/>
      <w:numFmt w:val="bullet"/>
      <w:lvlText w:val="-"/>
      <w:lvlJc w:val="left"/>
      <w:pPr>
        <w:ind w:left="2421" w:hanging="360"/>
      </w:pPr>
      <w:rPr>
        <w:rFonts w:ascii="Tahoma" w:eastAsia="Times New Roman" w:hAnsi="Tahoma" w:cs="Tahoma"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2" w15:restartNumberingAfterBreak="0">
    <w:nsid w:val="27E656E1"/>
    <w:multiLevelType w:val="hybridMultilevel"/>
    <w:tmpl w:val="47921838"/>
    <w:lvl w:ilvl="0" w:tplc="5E1265D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3F486B"/>
    <w:multiLevelType w:val="hybridMultilevel"/>
    <w:tmpl w:val="8202F08C"/>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306996"/>
    <w:multiLevelType w:val="hybridMultilevel"/>
    <w:tmpl w:val="3872E816"/>
    <w:lvl w:ilvl="0" w:tplc="FFFFFFFF">
      <w:start w:val="1"/>
      <w:numFmt w:val="lowerLetter"/>
      <w:lvlText w:val="%1)"/>
      <w:lvlJc w:val="left"/>
      <w:pPr>
        <w:ind w:left="2421" w:hanging="360"/>
      </w:pPr>
      <w:rPr>
        <w:rFont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5" w15:restartNumberingAfterBreak="0">
    <w:nsid w:val="31B104FA"/>
    <w:multiLevelType w:val="hybridMultilevel"/>
    <w:tmpl w:val="494C7658"/>
    <w:lvl w:ilvl="0" w:tplc="0C0C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6" w15:restartNumberingAfterBreak="0">
    <w:nsid w:val="31F7068F"/>
    <w:multiLevelType w:val="hybridMultilevel"/>
    <w:tmpl w:val="189210EA"/>
    <w:lvl w:ilvl="0" w:tplc="270EBB5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96133"/>
    <w:multiLevelType w:val="hybridMultilevel"/>
    <w:tmpl w:val="6B4E12B4"/>
    <w:lvl w:ilvl="0" w:tplc="7EC6D680">
      <w:start w:val="3"/>
      <w:numFmt w:val="bullet"/>
      <w:lvlText w:val="-"/>
      <w:lvlJc w:val="left"/>
      <w:pPr>
        <w:ind w:left="2484" w:hanging="360"/>
      </w:pPr>
      <w:rPr>
        <w:rFonts w:ascii="Tahoma" w:eastAsia="Times New Roman" w:hAnsi="Tahoma" w:cs="Tahoma" w:hint="default"/>
      </w:rPr>
    </w:lvl>
    <w:lvl w:ilvl="1" w:tplc="0C0C0003">
      <w:start w:val="1"/>
      <w:numFmt w:val="bullet"/>
      <w:lvlText w:val="o"/>
      <w:lvlJc w:val="left"/>
      <w:pPr>
        <w:ind w:left="3204" w:hanging="360"/>
      </w:pPr>
      <w:rPr>
        <w:rFonts w:ascii="Courier New" w:hAnsi="Courier New" w:cs="Courier New" w:hint="default"/>
      </w:rPr>
    </w:lvl>
    <w:lvl w:ilvl="2" w:tplc="0C0C0005">
      <w:start w:val="1"/>
      <w:numFmt w:val="bullet"/>
      <w:lvlText w:val=""/>
      <w:lvlJc w:val="left"/>
      <w:pPr>
        <w:ind w:left="3924" w:hanging="360"/>
      </w:pPr>
      <w:rPr>
        <w:rFonts w:ascii="Wingdings" w:hAnsi="Wingdings" w:hint="default"/>
      </w:rPr>
    </w:lvl>
    <w:lvl w:ilvl="3" w:tplc="0C0C0001">
      <w:start w:val="1"/>
      <w:numFmt w:val="bullet"/>
      <w:lvlText w:val=""/>
      <w:lvlJc w:val="left"/>
      <w:pPr>
        <w:ind w:left="4644" w:hanging="360"/>
      </w:pPr>
      <w:rPr>
        <w:rFonts w:ascii="Symbol" w:hAnsi="Symbol" w:hint="default"/>
      </w:rPr>
    </w:lvl>
    <w:lvl w:ilvl="4" w:tplc="0C0C0003">
      <w:start w:val="1"/>
      <w:numFmt w:val="bullet"/>
      <w:lvlText w:val="o"/>
      <w:lvlJc w:val="left"/>
      <w:pPr>
        <w:ind w:left="5364" w:hanging="360"/>
      </w:pPr>
      <w:rPr>
        <w:rFonts w:ascii="Courier New" w:hAnsi="Courier New" w:cs="Courier New" w:hint="default"/>
      </w:rPr>
    </w:lvl>
    <w:lvl w:ilvl="5" w:tplc="0C0C0005">
      <w:start w:val="1"/>
      <w:numFmt w:val="bullet"/>
      <w:lvlText w:val=""/>
      <w:lvlJc w:val="left"/>
      <w:pPr>
        <w:ind w:left="6084" w:hanging="360"/>
      </w:pPr>
      <w:rPr>
        <w:rFonts w:ascii="Wingdings" w:hAnsi="Wingdings" w:hint="default"/>
      </w:rPr>
    </w:lvl>
    <w:lvl w:ilvl="6" w:tplc="0C0C0001">
      <w:start w:val="1"/>
      <w:numFmt w:val="bullet"/>
      <w:lvlText w:val=""/>
      <w:lvlJc w:val="left"/>
      <w:pPr>
        <w:ind w:left="6804" w:hanging="360"/>
      </w:pPr>
      <w:rPr>
        <w:rFonts w:ascii="Symbol" w:hAnsi="Symbol" w:hint="default"/>
      </w:rPr>
    </w:lvl>
    <w:lvl w:ilvl="7" w:tplc="0C0C0003">
      <w:start w:val="1"/>
      <w:numFmt w:val="bullet"/>
      <w:lvlText w:val="o"/>
      <w:lvlJc w:val="left"/>
      <w:pPr>
        <w:ind w:left="7524" w:hanging="360"/>
      </w:pPr>
      <w:rPr>
        <w:rFonts w:ascii="Courier New" w:hAnsi="Courier New" w:cs="Courier New" w:hint="default"/>
      </w:rPr>
    </w:lvl>
    <w:lvl w:ilvl="8" w:tplc="0C0C0005">
      <w:start w:val="1"/>
      <w:numFmt w:val="bullet"/>
      <w:lvlText w:val=""/>
      <w:lvlJc w:val="left"/>
      <w:pPr>
        <w:ind w:left="8244" w:hanging="360"/>
      </w:pPr>
      <w:rPr>
        <w:rFonts w:ascii="Wingdings" w:hAnsi="Wingdings" w:hint="default"/>
      </w:rPr>
    </w:lvl>
  </w:abstractNum>
  <w:abstractNum w:abstractNumId="18" w15:restartNumberingAfterBreak="0">
    <w:nsid w:val="330E5AB8"/>
    <w:multiLevelType w:val="hybridMultilevel"/>
    <w:tmpl w:val="7DA0E4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FA69B4"/>
    <w:multiLevelType w:val="hybridMultilevel"/>
    <w:tmpl w:val="795AF580"/>
    <w:lvl w:ilvl="0" w:tplc="B3402290">
      <w:start w:val="1"/>
      <w:numFmt w:val="lowerLetter"/>
      <w:lvlText w:val="%1)"/>
      <w:lvlJc w:val="left"/>
      <w:pPr>
        <w:ind w:left="1778" w:hanging="360"/>
      </w:pPr>
      <w:rPr>
        <w:rFonts w:hint="default"/>
      </w:r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20" w15:restartNumberingAfterBreak="0">
    <w:nsid w:val="360E7D34"/>
    <w:multiLevelType w:val="hybridMultilevel"/>
    <w:tmpl w:val="DF184E8E"/>
    <w:lvl w:ilvl="0" w:tplc="0C0C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6AF14E8"/>
    <w:multiLevelType w:val="hybridMultilevel"/>
    <w:tmpl w:val="FD0A2FA0"/>
    <w:lvl w:ilvl="0" w:tplc="B3402290">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2" w15:restartNumberingAfterBreak="0">
    <w:nsid w:val="37282872"/>
    <w:multiLevelType w:val="hybridMultilevel"/>
    <w:tmpl w:val="3872E816"/>
    <w:lvl w:ilvl="0" w:tplc="B3402290">
      <w:start w:val="1"/>
      <w:numFmt w:val="lowerLetter"/>
      <w:lvlText w:val="%1)"/>
      <w:lvlJc w:val="left"/>
      <w:pPr>
        <w:ind w:left="2421" w:hanging="360"/>
      </w:pPr>
      <w:rPr>
        <w:rFont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3" w15:restartNumberingAfterBreak="0">
    <w:nsid w:val="379F0AE3"/>
    <w:multiLevelType w:val="hybridMultilevel"/>
    <w:tmpl w:val="CEF62B7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37FC1064"/>
    <w:multiLevelType w:val="hybridMultilevel"/>
    <w:tmpl w:val="FC6A1B7A"/>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A43FBE"/>
    <w:multiLevelType w:val="hybridMultilevel"/>
    <w:tmpl w:val="349A73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138493E"/>
    <w:multiLevelType w:val="hybridMultilevel"/>
    <w:tmpl w:val="2AC07A1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1D830CA"/>
    <w:multiLevelType w:val="hybridMultilevel"/>
    <w:tmpl w:val="B1CC83FC"/>
    <w:lvl w:ilvl="0" w:tplc="7EC6D680">
      <w:start w:val="3"/>
      <w:numFmt w:val="bullet"/>
      <w:lvlText w:val="-"/>
      <w:lvlJc w:val="left"/>
      <w:pPr>
        <w:ind w:left="2138" w:hanging="360"/>
      </w:pPr>
      <w:rPr>
        <w:rFonts w:ascii="Tahoma" w:eastAsia="Times New Roman" w:hAnsi="Tahoma" w:cs="Tahoma"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8" w15:restartNumberingAfterBreak="0">
    <w:nsid w:val="438F7FD1"/>
    <w:multiLevelType w:val="hybridMultilevel"/>
    <w:tmpl w:val="2696BEF0"/>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B66B88"/>
    <w:multiLevelType w:val="hybridMultilevel"/>
    <w:tmpl w:val="28EA16E8"/>
    <w:lvl w:ilvl="0" w:tplc="7EC6D680">
      <w:start w:val="3"/>
      <w:numFmt w:val="bullet"/>
      <w:lvlText w:val="-"/>
      <w:lvlJc w:val="left"/>
      <w:pPr>
        <w:ind w:left="2138" w:hanging="360"/>
      </w:pPr>
      <w:rPr>
        <w:rFonts w:ascii="Tahoma" w:eastAsia="Times New Roman" w:hAnsi="Tahoma" w:cs="Tahoma"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0" w15:restartNumberingAfterBreak="0">
    <w:nsid w:val="47E445BB"/>
    <w:multiLevelType w:val="hybridMultilevel"/>
    <w:tmpl w:val="C49C4EE4"/>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89702EB"/>
    <w:multiLevelType w:val="hybridMultilevel"/>
    <w:tmpl w:val="3946C514"/>
    <w:lvl w:ilvl="0" w:tplc="7EC6D680">
      <w:start w:val="3"/>
      <w:numFmt w:val="bullet"/>
      <w:lvlText w:val="-"/>
      <w:lvlJc w:val="left"/>
      <w:pPr>
        <w:ind w:left="2138" w:hanging="360"/>
      </w:pPr>
      <w:rPr>
        <w:rFonts w:ascii="Tahoma" w:eastAsia="Times New Roman" w:hAnsi="Tahoma" w:cs="Tahoma"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2" w15:restartNumberingAfterBreak="0">
    <w:nsid w:val="49D47C32"/>
    <w:multiLevelType w:val="hybridMultilevel"/>
    <w:tmpl w:val="14BA829C"/>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1143098"/>
    <w:multiLevelType w:val="hybridMultilevel"/>
    <w:tmpl w:val="BFBAC4FE"/>
    <w:lvl w:ilvl="0" w:tplc="D0143D2A">
      <w:start w:val="1"/>
      <w:numFmt w:val="lowerLetter"/>
      <w:lvlText w:val="%1)"/>
      <w:lvlJc w:val="left"/>
      <w:pPr>
        <w:ind w:left="1920" w:hanging="360"/>
      </w:pPr>
      <w:rPr>
        <w:b w:val="0"/>
        <w:bCs w:val="0"/>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34" w15:restartNumberingAfterBreak="0">
    <w:nsid w:val="51DC20F1"/>
    <w:multiLevelType w:val="hybridMultilevel"/>
    <w:tmpl w:val="65420474"/>
    <w:lvl w:ilvl="0" w:tplc="7EC6D680">
      <w:start w:val="3"/>
      <w:numFmt w:val="bullet"/>
      <w:lvlText w:val="-"/>
      <w:lvlJc w:val="left"/>
      <w:pPr>
        <w:ind w:left="3690" w:hanging="360"/>
      </w:pPr>
      <w:rPr>
        <w:rFonts w:ascii="Tahoma" w:eastAsia="Times New Roman" w:hAnsi="Tahoma" w:cs="Tahoma" w:hint="default"/>
      </w:rPr>
    </w:lvl>
    <w:lvl w:ilvl="1" w:tplc="10090003" w:tentative="1">
      <w:start w:val="1"/>
      <w:numFmt w:val="bullet"/>
      <w:lvlText w:val="o"/>
      <w:lvlJc w:val="left"/>
      <w:pPr>
        <w:ind w:left="4410" w:hanging="360"/>
      </w:pPr>
      <w:rPr>
        <w:rFonts w:ascii="Courier New" w:hAnsi="Courier New" w:cs="Courier New" w:hint="default"/>
      </w:rPr>
    </w:lvl>
    <w:lvl w:ilvl="2" w:tplc="10090005" w:tentative="1">
      <w:start w:val="1"/>
      <w:numFmt w:val="bullet"/>
      <w:lvlText w:val=""/>
      <w:lvlJc w:val="left"/>
      <w:pPr>
        <w:ind w:left="5130" w:hanging="360"/>
      </w:pPr>
      <w:rPr>
        <w:rFonts w:ascii="Wingdings" w:hAnsi="Wingdings" w:hint="default"/>
      </w:rPr>
    </w:lvl>
    <w:lvl w:ilvl="3" w:tplc="10090001" w:tentative="1">
      <w:start w:val="1"/>
      <w:numFmt w:val="bullet"/>
      <w:lvlText w:val=""/>
      <w:lvlJc w:val="left"/>
      <w:pPr>
        <w:ind w:left="5850" w:hanging="360"/>
      </w:pPr>
      <w:rPr>
        <w:rFonts w:ascii="Symbol" w:hAnsi="Symbol" w:hint="default"/>
      </w:rPr>
    </w:lvl>
    <w:lvl w:ilvl="4" w:tplc="10090003" w:tentative="1">
      <w:start w:val="1"/>
      <w:numFmt w:val="bullet"/>
      <w:lvlText w:val="o"/>
      <w:lvlJc w:val="left"/>
      <w:pPr>
        <w:ind w:left="6570" w:hanging="360"/>
      </w:pPr>
      <w:rPr>
        <w:rFonts w:ascii="Courier New" w:hAnsi="Courier New" w:cs="Courier New" w:hint="default"/>
      </w:rPr>
    </w:lvl>
    <w:lvl w:ilvl="5" w:tplc="10090005" w:tentative="1">
      <w:start w:val="1"/>
      <w:numFmt w:val="bullet"/>
      <w:lvlText w:val=""/>
      <w:lvlJc w:val="left"/>
      <w:pPr>
        <w:ind w:left="7290" w:hanging="360"/>
      </w:pPr>
      <w:rPr>
        <w:rFonts w:ascii="Wingdings" w:hAnsi="Wingdings" w:hint="default"/>
      </w:rPr>
    </w:lvl>
    <w:lvl w:ilvl="6" w:tplc="10090001" w:tentative="1">
      <w:start w:val="1"/>
      <w:numFmt w:val="bullet"/>
      <w:lvlText w:val=""/>
      <w:lvlJc w:val="left"/>
      <w:pPr>
        <w:ind w:left="8010" w:hanging="360"/>
      </w:pPr>
      <w:rPr>
        <w:rFonts w:ascii="Symbol" w:hAnsi="Symbol" w:hint="default"/>
      </w:rPr>
    </w:lvl>
    <w:lvl w:ilvl="7" w:tplc="10090003" w:tentative="1">
      <w:start w:val="1"/>
      <w:numFmt w:val="bullet"/>
      <w:lvlText w:val="o"/>
      <w:lvlJc w:val="left"/>
      <w:pPr>
        <w:ind w:left="8730" w:hanging="360"/>
      </w:pPr>
      <w:rPr>
        <w:rFonts w:ascii="Courier New" w:hAnsi="Courier New" w:cs="Courier New" w:hint="default"/>
      </w:rPr>
    </w:lvl>
    <w:lvl w:ilvl="8" w:tplc="10090005" w:tentative="1">
      <w:start w:val="1"/>
      <w:numFmt w:val="bullet"/>
      <w:lvlText w:val=""/>
      <w:lvlJc w:val="left"/>
      <w:pPr>
        <w:ind w:left="9450" w:hanging="360"/>
      </w:pPr>
      <w:rPr>
        <w:rFonts w:ascii="Wingdings" w:hAnsi="Wingdings" w:hint="default"/>
      </w:rPr>
    </w:lvl>
  </w:abstractNum>
  <w:abstractNum w:abstractNumId="35" w15:restartNumberingAfterBreak="0">
    <w:nsid w:val="53122CA3"/>
    <w:multiLevelType w:val="hybridMultilevel"/>
    <w:tmpl w:val="34FAB0CA"/>
    <w:lvl w:ilvl="0" w:tplc="B3402290">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6" w15:restartNumberingAfterBreak="0">
    <w:nsid w:val="53B17E70"/>
    <w:multiLevelType w:val="hybridMultilevel"/>
    <w:tmpl w:val="BF50E72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3DA1FF4"/>
    <w:multiLevelType w:val="hybridMultilevel"/>
    <w:tmpl w:val="F6F2596A"/>
    <w:lvl w:ilvl="0" w:tplc="10090017">
      <w:start w:val="1"/>
      <w:numFmt w:val="lowerLetter"/>
      <w:lvlText w:val="%1)"/>
      <w:lvlJc w:val="left"/>
      <w:pPr>
        <w:ind w:left="3141" w:hanging="360"/>
      </w:pPr>
      <w:rPr>
        <w:b w:val="0"/>
        <w:bCs w:val="0"/>
      </w:rPr>
    </w:lvl>
    <w:lvl w:ilvl="1" w:tplc="10090019" w:tentative="1">
      <w:start w:val="1"/>
      <w:numFmt w:val="lowerLetter"/>
      <w:lvlText w:val="%2."/>
      <w:lvlJc w:val="left"/>
      <w:pPr>
        <w:ind w:left="3861" w:hanging="360"/>
      </w:pPr>
    </w:lvl>
    <w:lvl w:ilvl="2" w:tplc="1009001B" w:tentative="1">
      <w:start w:val="1"/>
      <w:numFmt w:val="lowerRoman"/>
      <w:lvlText w:val="%3."/>
      <w:lvlJc w:val="right"/>
      <w:pPr>
        <w:ind w:left="4581" w:hanging="180"/>
      </w:pPr>
    </w:lvl>
    <w:lvl w:ilvl="3" w:tplc="1009000F" w:tentative="1">
      <w:start w:val="1"/>
      <w:numFmt w:val="decimal"/>
      <w:lvlText w:val="%4."/>
      <w:lvlJc w:val="left"/>
      <w:pPr>
        <w:ind w:left="5301" w:hanging="360"/>
      </w:pPr>
    </w:lvl>
    <w:lvl w:ilvl="4" w:tplc="10090019" w:tentative="1">
      <w:start w:val="1"/>
      <w:numFmt w:val="lowerLetter"/>
      <w:lvlText w:val="%5."/>
      <w:lvlJc w:val="left"/>
      <w:pPr>
        <w:ind w:left="6021" w:hanging="360"/>
      </w:pPr>
    </w:lvl>
    <w:lvl w:ilvl="5" w:tplc="1009001B" w:tentative="1">
      <w:start w:val="1"/>
      <w:numFmt w:val="lowerRoman"/>
      <w:lvlText w:val="%6."/>
      <w:lvlJc w:val="right"/>
      <w:pPr>
        <w:ind w:left="6741" w:hanging="180"/>
      </w:pPr>
    </w:lvl>
    <w:lvl w:ilvl="6" w:tplc="1009000F" w:tentative="1">
      <w:start w:val="1"/>
      <w:numFmt w:val="decimal"/>
      <w:lvlText w:val="%7."/>
      <w:lvlJc w:val="left"/>
      <w:pPr>
        <w:ind w:left="7461" w:hanging="360"/>
      </w:pPr>
    </w:lvl>
    <w:lvl w:ilvl="7" w:tplc="10090019" w:tentative="1">
      <w:start w:val="1"/>
      <w:numFmt w:val="lowerLetter"/>
      <w:lvlText w:val="%8."/>
      <w:lvlJc w:val="left"/>
      <w:pPr>
        <w:ind w:left="8181" w:hanging="360"/>
      </w:pPr>
    </w:lvl>
    <w:lvl w:ilvl="8" w:tplc="1009001B" w:tentative="1">
      <w:start w:val="1"/>
      <w:numFmt w:val="lowerRoman"/>
      <w:lvlText w:val="%9."/>
      <w:lvlJc w:val="right"/>
      <w:pPr>
        <w:ind w:left="8901" w:hanging="180"/>
      </w:pPr>
    </w:lvl>
  </w:abstractNum>
  <w:abstractNum w:abstractNumId="38" w15:restartNumberingAfterBreak="0">
    <w:nsid w:val="5602545A"/>
    <w:multiLevelType w:val="hybridMultilevel"/>
    <w:tmpl w:val="BE569B52"/>
    <w:lvl w:ilvl="0" w:tplc="FDECE52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F914F0"/>
    <w:multiLevelType w:val="hybridMultilevel"/>
    <w:tmpl w:val="DF88F810"/>
    <w:lvl w:ilvl="0" w:tplc="7EC6D680">
      <w:start w:val="3"/>
      <w:numFmt w:val="bullet"/>
      <w:lvlText w:val="-"/>
      <w:lvlJc w:val="left"/>
      <w:pPr>
        <w:ind w:left="2138" w:hanging="360"/>
      </w:pPr>
      <w:rPr>
        <w:rFonts w:ascii="Tahoma" w:eastAsia="Times New Roman" w:hAnsi="Tahoma" w:cs="Tahoma"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0" w15:restartNumberingAfterBreak="0">
    <w:nsid w:val="5BED505B"/>
    <w:multiLevelType w:val="hybridMultilevel"/>
    <w:tmpl w:val="D5E66FD2"/>
    <w:lvl w:ilvl="0" w:tplc="B3402290">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1" w15:restartNumberingAfterBreak="0">
    <w:nsid w:val="5D7779C1"/>
    <w:multiLevelType w:val="hybridMultilevel"/>
    <w:tmpl w:val="D3642A54"/>
    <w:lvl w:ilvl="0" w:tplc="749CE4BE">
      <w:start w:val="3"/>
      <w:numFmt w:val="bullet"/>
      <w:lvlText w:val="-"/>
      <w:lvlJc w:val="left"/>
      <w:pPr>
        <w:ind w:left="2138" w:hanging="360"/>
      </w:pPr>
      <w:rPr>
        <w:rFonts w:ascii="Times New Roman" w:eastAsia="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2" w15:restartNumberingAfterBreak="0">
    <w:nsid w:val="5E842E87"/>
    <w:multiLevelType w:val="hybridMultilevel"/>
    <w:tmpl w:val="3740FFD8"/>
    <w:lvl w:ilvl="0" w:tplc="84C276A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0F0656"/>
    <w:multiLevelType w:val="hybridMultilevel"/>
    <w:tmpl w:val="7F545436"/>
    <w:lvl w:ilvl="0" w:tplc="7EC6D680">
      <w:start w:val="3"/>
      <w:numFmt w:val="bullet"/>
      <w:lvlText w:val="-"/>
      <w:lvlJc w:val="left"/>
      <w:pPr>
        <w:ind w:left="2138" w:hanging="360"/>
      </w:pPr>
      <w:rPr>
        <w:rFonts w:ascii="Tahoma" w:eastAsia="Times New Roman" w:hAnsi="Tahoma" w:cs="Tahoma"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4" w15:restartNumberingAfterBreak="0">
    <w:nsid w:val="61670161"/>
    <w:multiLevelType w:val="hybridMultilevel"/>
    <w:tmpl w:val="17BE1DC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2645BD9"/>
    <w:multiLevelType w:val="hybridMultilevel"/>
    <w:tmpl w:val="08A850FA"/>
    <w:lvl w:ilvl="0" w:tplc="B3402290">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6" w15:restartNumberingAfterBreak="0">
    <w:nsid w:val="6AFF014C"/>
    <w:multiLevelType w:val="hybridMultilevel"/>
    <w:tmpl w:val="CEF62B72"/>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7" w15:restartNumberingAfterBreak="0">
    <w:nsid w:val="6EBA1D49"/>
    <w:multiLevelType w:val="hybridMultilevel"/>
    <w:tmpl w:val="B32878AC"/>
    <w:lvl w:ilvl="0" w:tplc="BAB6723C">
      <w:start w:val="1"/>
      <w:numFmt w:val="low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376351F"/>
    <w:multiLevelType w:val="hybridMultilevel"/>
    <w:tmpl w:val="33DCED18"/>
    <w:lvl w:ilvl="0" w:tplc="7EC6D680">
      <w:start w:val="3"/>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5B02829"/>
    <w:multiLevelType w:val="hybridMultilevel"/>
    <w:tmpl w:val="BC58166C"/>
    <w:lvl w:ilvl="0" w:tplc="7EC6D680">
      <w:start w:val="3"/>
      <w:numFmt w:val="bullet"/>
      <w:lvlText w:val="-"/>
      <w:lvlJc w:val="left"/>
      <w:pPr>
        <w:ind w:left="2421" w:hanging="360"/>
      </w:pPr>
      <w:rPr>
        <w:rFonts w:ascii="Tahoma" w:eastAsia="Times New Roman" w:hAnsi="Tahoma" w:cs="Tahoma"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50" w15:restartNumberingAfterBreak="0">
    <w:nsid w:val="79476BE4"/>
    <w:multiLevelType w:val="hybridMultilevel"/>
    <w:tmpl w:val="989882B6"/>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EF71381"/>
    <w:multiLevelType w:val="hybridMultilevel"/>
    <w:tmpl w:val="4634B618"/>
    <w:lvl w:ilvl="0" w:tplc="282450CE">
      <w:start w:val="3"/>
      <w:numFmt w:val="bullet"/>
      <w:lvlText w:val="-"/>
      <w:lvlJc w:val="left"/>
      <w:pPr>
        <w:ind w:left="2200" w:hanging="360"/>
      </w:pPr>
      <w:rPr>
        <w:rFonts w:ascii="Times New Roman" w:eastAsiaTheme="minorHAnsi" w:hAnsi="Times New Roman" w:cs="Times New Roman" w:hint="default"/>
      </w:rPr>
    </w:lvl>
    <w:lvl w:ilvl="1" w:tplc="0C0C0003" w:tentative="1">
      <w:start w:val="1"/>
      <w:numFmt w:val="bullet"/>
      <w:lvlText w:val="o"/>
      <w:lvlJc w:val="left"/>
      <w:pPr>
        <w:ind w:left="2920" w:hanging="360"/>
      </w:pPr>
      <w:rPr>
        <w:rFonts w:ascii="Courier New" w:hAnsi="Courier New" w:cs="Courier New" w:hint="default"/>
      </w:rPr>
    </w:lvl>
    <w:lvl w:ilvl="2" w:tplc="0C0C0005" w:tentative="1">
      <w:start w:val="1"/>
      <w:numFmt w:val="bullet"/>
      <w:lvlText w:val=""/>
      <w:lvlJc w:val="left"/>
      <w:pPr>
        <w:ind w:left="3640" w:hanging="360"/>
      </w:pPr>
      <w:rPr>
        <w:rFonts w:ascii="Wingdings" w:hAnsi="Wingdings" w:hint="default"/>
      </w:rPr>
    </w:lvl>
    <w:lvl w:ilvl="3" w:tplc="0C0C0001" w:tentative="1">
      <w:start w:val="1"/>
      <w:numFmt w:val="bullet"/>
      <w:lvlText w:val=""/>
      <w:lvlJc w:val="left"/>
      <w:pPr>
        <w:ind w:left="4360" w:hanging="360"/>
      </w:pPr>
      <w:rPr>
        <w:rFonts w:ascii="Symbol" w:hAnsi="Symbol" w:hint="default"/>
      </w:rPr>
    </w:lvl>
    <w:lvl w:ilvl="4" w:tplc="0C0C0003" w:tentative="1">
      <w:start w:val="1"/>
      <w:numFmt w:val="bullet"/>
      <w:lvlText w:val="o"/>
      <w:lvlJc w:val="left"/>
      <w:pPr>
        <w:ind w:left="5080" w:hanging="360"/>
      </w:pPr>
      <w:rPr>
        <w:rFonts w:ascii="Courier New" w:hAnsi="Courier New" w:cs="Courier New" w:hint="default"/>
      </w:rPr>
    </w:lvl>
    <w:lvl w:ilvl="5" w:tplc="0C0C0005" w:tentative="1">
      <w:start w:val="1"/>
      <w:numFmt w:val="bullet"/>
      <w:lvlText w:val=""/>
      <w:lvlJc w:val="left"/>
      <w:pPr>
        <w:ind w:left="5800" w:hanging="360"/>
      </w:pPr>
      <w:rPr>
        <w:rFonts w:ascii="Wingdings" w:hAnsi="Wingdings" w:hint="default"/>
      </w:rPr>
    </w:lvl>
    <w:lvl w:ilvl="6" w:tplc="0C0C0001" w:tentative="1">
      <w:start w:val="1"/>
      <w:numFmt w:val="bullet"/>
      <w:lvlText w:val=""/>
      <w:lvlJc w:val="left"/>
      <w:pPr>
        <w:ind w:left="6520" w:hanging="360"/>
      </w:pPr>
      <w:rPr>
        <w:rFonts w:ascii="Symbol" w:hAnsi="Symbol" w:hint="default"/>
      </w:rPr>
    </w:lvl>
    <w:lvl w:ilvl="7" w:tplc="0C0C0003" w:tentative="1">
      <w:start w:val="1"/>
      <w:numFmt w:val="bullet"/>
      <w:lvlText w:val="o"/>
      <w:lvlJc w:val="left"/>
      <w:pPr>
        <w:ind w:left="7240" w:hanging="360"/>
      </w:pPr>
      <w:rPr>
        <w:rFonts w:ascii="Courier New" w:hAnsi="Courier New" w:cs="Courier New" w:hint="default"/>
      </w:rPr>
    </w:lvl>
    <w:lvl w:ilvl="8" w:tplc="0C0C0005" w:tentative="1">
      <w:start w:val="1"/>
      <w:numFmt w:val="bullet"/>
      <w:lvlText w:val=""/>
      <w:lvlJc w:val="left"/>
      <w:pPr>
        <w:ind w:left="7960" w:hanging="360"/>
      </w:pPr>
      <w:rPr>
        <w:rFonts w:ascii="Wingdings" w:hAnsi="Wingdings" w:hint="default"/>
      </w:rPr>
    </w:lvl>
  </w:abstractNum>
  <w:num w:numId="1" w16cid:durableId="1829010898">
    <w:abstractNumId w:val="30"/>
  </w:num>
  <w:num w:numId="2" w16cid:durableId="318046558">
    <w:abstractNumId w:val="13"/>
  </w:num>
  <w:num w:numId="3" w16cid:durableId="507333634">
    <w:abstractNumId w:val="24"/>
  </w:num>
  <w:num w:numId="4" w16cid:durableId="705639356">
    <w:abstractNumId w:val="50"/>
  </w:num>
  <w:num w:numId="5" w16cid:durableId="2027322017">
    <w:abstractNumId w:val="20"/>
  </w:num>
  <w:num w:numId="6" w16cid:durableId="1421872828">
    <w:abstractNumId w:val="46"/>
  </w:num>
  <w:num w:numId="7" w16cid:durableId="263652603">
    <w:abstractNumId w:val="25"/>
  </w:num>
  <w:num w:numId="8" w16cid:durableId="985549720">
    <w:abstractNumId w:val="32"/>
  </w:num>
  <w:num w:numId="9" w16cid:durableId="834221254">
    <w:abstractNumId w:val="33"/>
  </w:num>
  <w:num w:numId="10" w16cid:durableId="1079324203">
    <w:abstractNumId w:val="47"/>
  </w:num>
  <w:num w:numId="11" w16cid:durableId="397285612">
    <w:abstractNumId w:val="34"/>
  </w:num>
  <w:num w:numId="12" w16cid:durableId="963005771">
    <w:abstractNumId w:val="2"/>
  </w:num>
  <w:num w:numId="13" w16cid:durableId="300575256">
    <w:abstractNumId w:val="43"/>
  </w:num>
  <w:num w:numId="14" w16cid:durableId="970476543">
    <w:abstractNumId w:val="42"/>
  </w:num>
  <w:num w:numId="15" w16cid:durableId="997153534">
    <w:abstractNumId w:val="16"/>
  </w:num>
  <w:num w:numId="16" w16cid:durableId="796145037">
    <w:abstractNumId w:val="10"/>
  </w:num>
  <w:num w:numId="17" w16cid:durableId="849489521">
    <w:abstractNumId w:val="12"/>
  </w:num>
  <w:num w:numId="18" w16cid:durableId="1162938140">
    <w:abstractNumId w:val="38"/>
  </w:num>
  <w:num w:numId="19" w16cid:durableId="1006440651">
    <w:abstractNumId w:val="49"/>
  </w:num>
  <w:num w:numId="20" w16cid:durableId="314068175">
    <w:abstractNumId w:val="37"/>
  </w:num>
  <w:num w:numId="21" w16cid:durableId="909116879">
    <w:abstractNumId w:val="4"/>
  </w:num>
  <w:num w:numId="22" w16cid:durableId="883251052">
    <w:abstractNumId w:val="11"/>
  </w:num>
  <w:num w:numId="23" w16cid:durableId="414212230">
    <w:abstractNumId w:val="17"/>
  </w:num>
  <w:num w:numId="24" w16cid:durableId="1719234277">
    <w:abstractNumId w:val="9"/>
  </w:num>
  <w:num w:numId="25" w16cid:durableId="322396429">
    <w:abstractNumId w:val="48"/>
  </w:num>
  <w:num w:numId="26" w16cid:durableId="819031901">
    <w:abstractNumId w:val="6"/>
  </w:num>
  <w:num w:numId="27" w16cid:durableId="1344622748">
    <w:abstractNumId w:val="29"/>
  </w:num>
  <w:num w:numId="28" w16cid:durableId="1632900359">
    <w:abstractNumId w:val="39"/>
  </w:num>
  <w:num w:numId="29" w16cid:durableId="1494950184">
    <w:abstractNumId w:val="15"/>
  </w:num>
  <w:num w:numId="30" w16cid:durableId="1345941106">
    <w:abstractNumId w:val="31"/>
  </w:num>
  <w:num w:numId="31" w16cid:durableId="735979083">
    <w:abstractNumId w:val="27"/>
  </w:num>
  <w:num w:numId="32" w16cid:durableId="8265449">
    <w:abstractNumId w:val="0"/>
  </w:num>
  <w:num w:numId="33" w16cid:durableId="163210094">
    <w:abstractNumId w:val="18"/>
  </w:num>
  <w:num w:numId="34" w16cid:durableId="2088728098">
    <w:abstractNumId w:val="28"/>
  </w:num>
  <w:num w:numId="35" w16cid:durableId="525220290">
    <w:abstractNumId w:val="8"/>
  </w:num>
  <w:num w:numId="36" w16cid:durableId="908806900">
    <w:abstractNumId w:val="26"/>
  </w:num>
  <w:num w:numId="37" w16cid:durableId="66000892">
    <w:abstractNumId w:val="36"/>
  </w:num>
  <w:num w:numId="38" w16cid:durableId="974484032">
    <w:abstractNumId w:val="44"/>
  </w:num>
  <w:num w:numId="39" w16cid:durableId="1497258670">
    <w:abstractNumId w:val="1"/>
  </w:num>
  <w:num w:numId="40" w16cid:durableId="1210535305">
    <w:abstractNumId w:val="23"/>
  </w:num>
  <w:num w:numId="41" w16cid:durableId="240067168">
    <w:abstractNumId w:val="5"/>
  </w:num>
  <w:num w:numId="42" w16cid:durableId="1416901131">
    <w:abstractNumId w:val="51"/>
  </w:num>
  <w:num w:numId="43" w16cid:durableId="1234704480">
    <w:abstractNumId w:val="19"/>
  </w:num>
  <w:num w:numId="44" w16cid:durableId="1185171781">
    <w:abstractNumId w:val="22"/>
  </w:num>
  <w:num w:numId="45" w16cid:durableId="1677420890">
    <w:abstractNumId w:val="14"/>
  </w:num>
  <w:num w:numId="46" w16cid:durableId="52392359">
    <w:abstractNumId w:val="40"/>
  </w:num>
  <w:num w:numId="47" w16cid:durableId="1687975502">
    <w:abstractNumId w:val="7"/>
  </w:num>
  <w:num w:numId="48" w16cid:durableId="956830743">
    <w:abstractNumId w:val="41"/>
  </w:num>
  <w:num w:numId="49" w16cid:durableId="1322856987">
    <w:abstractNumId w:val="21"/>
  </w:num>
  <w:num w:numId="50" w16cid:durableId="1544899502">
    <w:abstractNumId w:val="45"/>
  </w:num>
  <w:num w:numId="51" w16cid:durableId="514002611">
    <w:abstractNumId w:val="35"/>
  </w:num>
  <w:num w:numId="52" w16cid:durableId="76889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2D"/>
    <w:rsid w:val="0000684B"/>
    <w:rsid w:val="00006DB4"/>
    <w:rsid w:val="00014D13"/>
    <w:rsid w:val="00017EF0"/>
    <w:rsid w:val="00031581"/>
    <w:rsid w:val="00040056"/>
    <w:rsid w:val="00041B2A"/>
    <w:rsid w:val="00052A5B"/>
    <w:rsid w:val="00055848"/>
    <w:rsid w:val="00057FFC"/>
    <w:rsid w:val="000A1149"/>
    <w:rsid w:val="000A7749"/>
    <w:rsid w:val="000B1283"/>
    <w:rsid w:val="000B2AAC"/>
    <w:rsid w:val="000C0E98"/>
    <w:rsid w:val="000C2DED"/>
    <w:rsid w:val="000D0448"/>
    <w:rsid w:val="000D1AA2"/>
    <w:rsid w:val="000D2E5D"/>
    <w:rsid w:val="000E027B"/>
    <w:rsid w:val="000F7F24"/>
    <w:rsid w:val="00122520"/>
    <w:rsid w:val="00131C69"/>
    <w:rsid w:val="0013228F"/>
    <w:rsid w:val="00134175"/>
    <w:rsid w:val="001366BC"/>
    <w:rsid w:val="0014340C"/>
    <w:rsid w:val="00155B3D"/>
    <w:rsid w:val="00155E2F"/>
    <w:rsid w:val="001632B5"/>
    <w:rsid w:val="00176170"/>
    <w:rsid w:val="0019231B"/>
    <w:rsid w:val="001A0630"/>
    <w:rsid w:val="001C0792"/>
    <w:rsid w:val="00216598"/>
    <w:rsid w:val="00222F20"/>
    <w:rsid w:val="00240F45"/>
    <w:rsid w:val="0028410C"/>
    <w:rsid w:val="00284BBD"/>
    <w:rsid w:val="002A3BD1"/>
    <w:rsid w:val="002A45CA"/>
    <w:rsid w:val="002A6089"/>
    <w:rsid w:val="002A662E"/>
    <w:rsid w:val="002C1A52"/>
    <w:rsid w:val="002D699B"/>
    <w:rsid w:val="002F10D0"/>
    <w:rsid w:val="002F3571"/>
    <w:rsid w:val="00300D56"/>
    <w:rsid w:val="00302212"/>
    <w:rsid w:val="003053BC"/>
    <w:rsid w:val="00313664"/>
    <w:rsid w:val="00353567"/>
    <w:rsid w:val="003735CD"/>
    <w:rsid w:val="003A391B"/>
    <w:rsid w:val="003B0054"/>
    <w:rsid w:val="003B0C9E"/>
    <w:rsid w:val="003D3CB2"/>
    <w:rsid w:val="003D7873"/>
    <w:rsid w:val="003F22B6"/>
    <w:rsid w:val="00411BE7"/>
    <w:rsid w:val="00446324"/>
    <w:rsid w:val="00447CC2"/>
    <w:rsid w:val="00463D74"/>
    <w:rsid w:val="00467737"/>
    <w:rsid w:val="00474149"/>
    <w:rsid w:val="004751C4"/>
    <w:rsid w:val="004836B7"/>
    <w:rsid w:val="00484D67"/>
    <w:rsid w:val="004A4A26"/>
    <w:rsid w:val="004E6DB9"/>
    <w:rsid w:val="004F76E4"/>
    <w:rsid w:val="005127ED"/>
    <w:rsid w:val="005131B9"/>
    <w:rsid w:val="0053766D"/>
    <w:rsid w:val="00562BC1"/>
    <w:rsid w:val="005735DB"/>
    <w:rsid w:val="00580AE3"/>
    <w:rsid w:val="00582E22"/>
    <w:rsid w:val="005A353C"/>
    <w:rsid w:val="005B25E4"/>
    <w:rsid w:val="005D3327"/>
    <w:rsid w:val="005E1D0F"/>
    <w:rsid w:val="005F016C"/>
    <w:rsid w:val="00612228"/>
    <w:rsid w:val="006304E6"/>
    <w:rsid w:val="0064096F"/>
    <w:rsid w:val="006442E2"/>
    <w:rsid w:val="00647B26"/>
    <w:rsid w:val="00650FAB"/>
    <w:rsid w:val="00665FE3"/>
    <w:rsid w:val="00673FCE"/>
    <w:rsid w:val="00682707"/>
    <w:rsid w:val="006D3ACF"/>
    <w:rsid w:val="00722B80"/>
    <w:rsid w:val="00725B5E"/>
    <w:rsid w:val="00732F2D"/>
    <w:rsid w:val="00744D55"/>
    <w:rsid w:val="00752FA7"/>
    <w:rsid w:val="00762E4D"/>
    <w:rsid w:val="00772452"/>
    <w:rsid w:val="00787511"/>
    <w:rsid w:val="007906ED"/>
    <w:rsid w:val="0079255B"/>
    <w:rsid w:val="007A3970"/>
    <w:rsid w:val="007B1B4E"/>
    <w:rsid w:val="007B2563"/>
    <w:rsid w:val="007C6463"/>
    <w:rsid w:val="007D1472"/>
    <w:rsid w:val="007E0285"/>
    <w:rsid w:val="007F6675"/>
    <w:rsid w:val="00802794"/>
    <w:rsid w:val="008032E6"/>
    <w:rsid w:val="00822632"/>
    <w:rsid w:val="00822DA9"/>
    <w:rsid w:val="0082468B"/>
    <w:rsid w:val="00841742"/>
    <w:rsid w:val="0085302B"/>
    <w:rsid w:val="00855E44"/>
    <w:rsid w:val="00865F02"/>
    <w:rsid w:val="00866606"/>
    <w:rsid w:val="008765EB"/>
    <w:rsid w:val="0088285B"/>
    <w:rsid w:val="008B29DA"/>
    <w:rsid w:val="008B630C"/>
    <w:rsid w:val="008C2617"/>
    <w:rsid w:val="008C47E1"/>
    <w:rsid w:val="008C681E"/>
    <w:rsid w:val="00912B43"/>
    <w:rsid w:val="00915629"/>
    <w:rsid w:val="00925889"/>
    <w:rsid w:val="009379C7"/>
    <w:rsid w:val="009572CB"/>
    <w:rsid w:val="00960687"/>
    <w:rsid w:val="00985E9C"/>
    <w:rsid w:val="009A7BF0"/>
    <w:rsid w:val="009E1EE8"/>
    <w:rsid w:val="009E7EE6"/>
    <w:rsid w:val="009F677E"/>
    <w:rsid w:val="00A0009D"/>
    <w:rsid w:val="00A00269"/>
    <w:rsid w:val="00A12E0F"/>
    <w:rsid w:val="00A24BDA"/>
    <w:rsid w:val="00A30BC5"/>
    <w:rsid w:val="00A31E3B"/>
    <w:rsid w:val="00A344CF"/>
    <w:rsid w:val="00A4075B"/>
    <w:rsid w:val="00A411C6"/>
    <w:rsid w:val="00A804E5"/>
    <w:rsid w:val="00A82F19"/>
    <w:rsid w:val="00A97555"/>
    <w:rsid w:val="00AB59AC"/>
    <w:rsid w:val="00AB5F76"/>
    <w:rsid w:val="00AC5D39"/>
    <w:rsid w:val="00AE581C"/>
    <w:rsid w:val="00AE5A5A"/>
    <w:rsid w:val="00AE5E67"/>
    <w:rsid w:val="00B00F24"/>
    <w:rsid w:val="00B0288C"/>
    <w:rsid w:val="00B05CEA"/>
    <w:rsid w:val="00B064A8"/>
    <w:rsid w:val="00B06733"/>
    <w:rsid w:val="00B14485"/>
    <w:rsid w:val="00B27A6E"/>
    <w:rsid w:val="00B6072E"/>
    <w:rsid w:val="00B638CF"/>
    <w:rsid w:val="00B7519B"/>
    <w:rsid w:val="00B771AD"/>
    <w:rsid w:val="00B94E0F"/>
    <w:rsid w:val="00BA3F77"/>
    <w:rsid w:val="00BA559E"/>
    <w:rsid w:val="00BB12C9"/>
    <w:rsid w:val="00BB1484"/>
    <w:rsid w:val="00BB2405"/>
    <w:rsid w:val="00BB57E2"/>
    <w:rsid w:val="00BD00F6"/>
    <w:rsid w:val="00BD53F8"/>
    <w:rsid w:val="00BE4479"/>
    <w:rsid w:val="00BE7305"/>
    <w:rsid w:val="00BF1A77"/>
    <w:rsid w:val="00BF2A68"/>
    <w:rsid w:val="00BF6C05"/>
    <w:rsid w:val="00C0458B"/>
    <w:rsid w:val="00C12399"/>
    <w:rsid w:val="00C30149"/>
    <w:rsid w:val="00C35B3D"/>
    <w:rsid w:val="00C41717"/>
    <w:rsid w:val="00C443F2"/>
    <w:rsid w:val="00C46A25"/>
    <w:rsid w:val="00C5028F"/>
    <w:rsid w:val="00C52858"/>
    <w:rsid w:val="00C56EA5"/>
    <w:rsid w:val="00C70A9F"/>
    <w:rsid w:val="00C75575"/>
    <w:rsid w:val="00C908FA"/>
    <w:rsid w:val="00C95164"/>
    <w:rsid w:val="00C977BC"/>
    <w:rsid w:val="00C97E53"/>
    <w:rsid w:val="00CB1A32"/>
    <w:rsid w:val="00CB6C53"/>
    <w:rsid w:val="00CC15FA"/>
    <w:rsid w:val="00CF7699"/>
    <w:rsid w:val="00D00FCB"/>
    <w:rsid w:val="00D0586D"/>
    <w:rsid w:val="00D15585"/>
    <w:rsid w:val="00D40087"/>
    <w:rsid w:val="00D45127"/>
    <w:rsid w:val="00D462F0"/>
    <w:rsid w:val="00D51355"/>
    <w:rsid w:val="00D67C59"/>
    <w:rsid w:val="00D755BE"/>
    <w:rsid w:val="00D84CDB"/>
    <w:rsid w:val="00D961A8"/>
    <w:rsid w:val="00DC0B3D"/>
    <w:rsid w:val="00DC5B04"/>
    <w:rsid w:val="00DC61FD"/>
    <w:rsid w:val="00DC7CB3"/>
    <w:rsid w:val="00DD029F"/>
    <w:rsid w:val="00DD3E82"/>
    <w:rsid w:val="00DD7803"/>
    <w:rsid w:val="00DE1207"/>
    <w:rsid w:val="00E1126B"/>
    <w:rsid w:val="00E20A26"/>
    <w:rsid w:val="00E24534"/>
    <w:rsid w:val="00E43FCB"/>
    <w:rsid w:val="00E44D53"/>
    <w:rsid w:val="00EB0195"/>
    <w:rsid w:val="00EB36D4"/>
    <w:rsid w:val="00EC0C5D"/>
    <w:rsid w:val="00EC4ED7"/>
    <w:rsid w:val="00EE3C0D"/>
    <w:rsid w:val="00F25D74"/>
    <w:rsid w:val="00F426A3"/>
    <w:rsid w:val="00F51DF0"/>
    <w:rsid w:val="00F54DC8"/>
    <w:rsid w:val="00F70AF4"/>
    <w:rsid w:val="00F766D5"/>
    <w:rsid w:val="00F86C4E"/>
    <w:rsid w:val="00F9072D"/>
    <w:rsid w:val="00F919D2"/>
    <w:rsid w:val="00F97AE7"/>
    <w:rsid w:val="00FA4EA0"/>
    <w:rsid w:val="00FB070C"/>
    <w:rsid w:val="00FB0A6C"/>
    <w:rsid w:val="00FC0E33"/>
    <w:rsid w:val="00FC1224"/>
    <w:rsid w:val="00FC3163"/>
    <w:rsid w:val="00FD5497"/>
    <w:rsid w:val="00FE60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7244"/>
  <w15:chartTrackingRefBased/>
  <w15:docId w15:val="{99E7FF87-D7EF-44DC-9978-4A30CF13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0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0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72D"/>
    <w:rPr>
      <w:rFonts w:eastAsiaTheme="majorEastAsia" w:cstheme="majorBidi"/>
      <w:color w:val="272727" w:themeColor="text1" w:themeTint="D8"/>
    </w:rPr>
  </w:style>
  <w:style w:type="paragraph" w:styleId="Title">
    <w:name w:val="Title"/>
    <w:basedOn w:val="Normal"/>
    <w:next w:val="Normal"/>
    <w:link w:val="TitleChar"/>
    <w:uiPriority w:val="10"/>
    <w:qFormat/>
    <w:rsid w:val="00F90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72D"/>
    <w:pPr>
      <w:spacing w:before="160"/>
      <w:jc w:val="center"/>
    </w:pPr>
    <w:rPr>
      <w:i/>
      <w:iCs/>
      <w:color w:val="404040" w:themeColor="text1" w:themeTint="BF"/>
    </w:rPr>
  </w:style>
  <w:style w:type="character" w:customStyle="1" w:styleId="QuoteChar">
    <w:name w:val="Quote Char"/>
    <w:basedOn w:val="DefaultParagraphFont"/>
    <w:link w:val="Quote"/>
    <w:uiPriority w:val="29"/>
    <w:rsid w:val="00F9072D"/>
    <w:rPr>
      <w:i/>
      <w:iCs/>
      <w:color w:val="404040" w:themeColor="text1" w:themeTint="BF"/>
    </w:rPr>
  </w:style>
  <w:style w:type="paragraph" w:styleId="ListParagraph">
    <w:name w:val="List Paragraph"/>
    <w:basedOn w:val="Normal"/>
    <w:uiPriority w:val="34"/>
    <w:qFormat/>
    <w:rsid w:val="00F9072D"/>
    <w:pPr>
      <w:ind w:left="720"/>
      <w:contextualSpacing/>
    </w:pPr>
  </w:style>
  <w:style w:type="character" w:styleId="IntenseEmphasis">
    <w:name w:val="Intense Emphasis"/>
    <w:basedOn w:val="DefaultParagraphFont"/>
    <w:uiPriority w:val="21"/>
    <w:qFormat/>
    <w:rsid w:val="00F9072D"/>
    <w:rPr>
      <w:i/>
      <w:iCs/>
      <w:color w:val="0F4761" w:themeColor="accent1" w:themeShade="BF"/>
    </w:rPr>
  </w:style>
  <w:style w:type="paragraph" w:styleId="IntenseQuote">
    <w:name w:val="Intense Quote"/>
    <w:basedOn w:val="Normal"/>
    <w:next w:val="Normal"/>
    <w:link w:val="IntenseQuoteChar"/>
    <w:uiPriority w:val="30"/>
    <w:qFormat/>
    <w:rsid w:val="00F90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72D"/>
    <w:rPr>
      <w:i/>
      <w:iCs/>
      <w:color w:val="0F4761" w:themeColor="accent1" w:themeShade="BF"/>
    </w:rPr>
  </w:style>
  <w:style w:type="character" w:styleId="IntenseReference">
    <w:name w:val="Intense Reference"/>
    <w:basedOn w:val="DefaultParagraphFont"/>
    <w:uiPriority w:val="32"/>
    <w:qFormat/>
    <w:rsid w:val="00F9072D"/>
    <w:rPr>
      <w:b/>
      <w:bCs/>
      <w:smallCaps/>
      <w:color w:val="0F4761" w:themeColor="accent1" w:themeShade="BF"/>
      <w:spacing w:val="5"/>
    </w:rPr>
  </w:style>
  <w:style w:type="paragraph" w:styleId="Header">
    <w:name w:val="header"/>
    <w:basedOn w:val="Normal"/>
    <w:link w:val="HeaderChar"/>
    <w:uiPriority w:val="99"/>
    <w:unhideWhenUsed/>
    <w:rsid w:val="00BA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F77"/>
  </w:style>
  <w:style w:type="paragraph" w:styleId="Footer">
    <w:name w:val="footer"/>
    <w:basedOn w:val="Normal"/>
    <w:link w:val="FooterChar"/>
    <w:uiPriority w:val="99"/>
    <w:unhideWhenUsed/>
    <w:rsid w:val="00BA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F77"/>
  </w:style>
  <w:style w:type="paragraph" w:styleId="NormalWeb">
    <w:name w:val="Normal (Web)"/>
    <w:basedOn w:val="Normal"/>
    <w:uiPriority w:val="99"/>
    <w:semiHidden/>
    <w:unhideWhenUsed/>
    <w:rsid w:val="0079255B"/>
    <w:rPr>
      <w:rFonts w:ascii="Times New Roman" w:hAnsi="Times New Roman" w:cs="Times New Roman"/>
    </w:rPr>
  </w:style>
  <w:style w:type="table" w:styleId="TableGrid">
    <w:name w:val="Table Grid"/>
    <w:basedOn w:val="TableNormal"/>
    <w:uiPriority w:val="59"/>
    <w:rsid w:val="00C35B3D"/>
    <w:pPr>
      <w:spacing w:after="0" w:line="240" w:lineRule="auto"/>
    </w:pPr>
    <w:rPr>
      <w:rFonts w:ascii="Calibri" w:eastAsia="Calibri" w:hAnsi="Calibri" w:cs="Times New Roman"/>
      <w:kern w:val="0"/>
      <w:sz w:val="20"/>
      <w:szCs w:val="20"/>
      <w:lang w:val="fr-CA"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2E2"/>
    <w:rPr>
      <w:sz w:val="16"/>
      <w:szCs w:val="16"/>
    </w:rPr>
  </w:style>
  <w:style w:type="paragraph" w:styleId="CommentText">
    <w:name w:val="annotation text"/>
    <w:basedOn w:val="Normal"/>
    <w:link w:val="CommentTextChar"/>
    <w:uiPriority w:val="99"/>
    <w:unhideWhenUsed/>
    <w:rsid w:val="006442E2"/>
    <w:pPr>
      <w:spacing w:line="240" w:lineRule="auto"/>
    </w:pPr>
    <w:rPr>
      <w:sz w:val="20"/>
      <w:szCs w:val="20"/>
    </w:rPr>
  </w:style>
  <w:style w:type="character" w:customStyle="1" w:styleId="CommentTextChar">
    <w:name w:val="Comment Text Char"/>
    <w:basedOn w:val="DefaultParagraphFont"/>
    <w:link w:val="CommentText"/>
    <w:uiPriority w:val="99"/>
    <w:rsid w:val="006442E2"/>
    <w:rPr>
      <w:sz w:val="20"/>
      <w:szCs w:val="20"/>
    </w:rPr>
  </w:style>
  <w:style w:type="paragraph" w:styleId="CommentSubject">
    <w:name w:val="annotation subject"/>
    <w:basedOn w:val="CommentText"/>
    <w:next w:val="CommentText"/>
    <w:link w:val="CommentSubjectChar"/>
    <w:uiPriority w:val="99"/>
    <w:semiHidden/>
    <w:unhideWhenUsed/>
    <w:rsid w:val="006442E2"/>
    <w:rPr>
      <w:b/>
      <w:bCs/>
    </w:rPr>
  </w:style>
  <w:style w:type="character" w:customStyle="1" w:styleId="CommentSubjectChar">
    <w:name w:val="Comment Subject Char"/>
    <w:basedOn w:val="CommentTextChar"/>
    <w:link w:val="CommentSubject"/>
    <w:uiPriority w:val="99"/>
    <w:semiHidden/>
    <w:rsid w:val="006442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7135">
      <w:bodyDiv w:val="1"/>
      <w:marLeft w:val="0"/>
      <w:marRight w:val="0"/>
      <w:marTop w:val="0"/>
      <w:marBottom w:val="0"/>
      <w:divBdr>
        <w:top w:val="none" w:sz="0" w:space="0" w:color="auto"/>
        <w:left w:val="none" w:sz="0" w:space="0" w:color="auto"/>
        <w:bottom w:val="none" w:sz="0" w:space="0" w:color="auto"/>
        <w:right w:val="none" w:sz="0" w:space="0" w:color="auto"/>
      </w:divBdr>
      <w:divsChild>
        <w:div w:id="125926989">
          <w:marLeft w:val="0"/>
          <w:marRight w:val="0"/>
          <w:marTop w:val="0"/>
          <w:marBottom w:val="0"/>
          <w:divBdr>
            <w:top w:val="none" w:sz="0" w:space="0" w:color="auto"/>
            <w:left w:val="none" w:sz="0" w:space="0" w:color="auto"/>
            <w:bottom w:val="none" w:sz="0" w:space="0" w:color="auto"/>
            <w:right w:val="none" w:sz="0" w:space="0" w:color="auto"/>
          </w:divBdr>
          <w:divsChild>
            <w:div w:id="1532844572">
              <w:marLeft w:val="0"/>
              <w:marRight w:val="0"/>
              <w:marTop w:val="0"/>
              <w:marBottom w:val="0"/>
              <w:divBdr>
                <w:top w:val="none" w:sz="0" w:space="0" w:color="auto"/>
                <w:left w:val="none" w:sz="0" w:space="0" w:color="auto"/>
                <w:bottom w:val="none" w:sz="0" w:space="0" w:color="auto"/>
                <w:right w:val="none" w:sz="0" w:space="0" w:color="auto"/>
              </w:divBdr>
              <w:divsChild>
                <w:div w:id="1076633101">
                  <w:marLeft w:val="0"/>
                  <w:marRight w:val="0"/>
                  <w:marTop w:val="0"/>
                  <w:marBottom w:val="0"/>
                  <w:divBdr>
                    <w:top w:val="none" w:sz="0" w:space="0" w:color="auto"/>
                    <w:left w:val="none" w:sz="0" w:space="0" w:color="auto"/>
                    <w:bottom w:val="none" w:sz="0" w:space="0" w:color="auto"/>
                    <w:right w:val="none" w:sz="0" w:space="0" w:color="auto"/>
                  </w:divBdr>
                  <w:divsChild>
                    <w:div w:id="747382238">
                      <w:marLeft w:val="0"/>
                      <w:marRight w:val="0"/>
                      <w:marTop w:val="0"/>
                      <w:marBottom w:val="0"/>
                      <w:divBdr>
                        <w:top w:val="none" w:sz="0" w:space="0" w:color="auto"/>
                        <w:left w:val="none" w:sz="0" w:space="0" w:color="auto"/>
                        <w:bottom w:val="none" w:sz="0" w:space="0" w:color="auto"/>
                        <w:right w:val="none" w:sz="0" w:space="0" w:color="auto"/>
                      </w:divBdr>
                      <w:divsChild>
                        <w:div w:id="1059134297">
                          <w:marLeft w:val="0"/>
                          <w:marRight w:val="0"/>
                          <w:marTop w:val="0"/>
                          <w:marBottom w:val="0"/>
                          <w:divBdr>
                            <w:top w:val="none" w:sz="0" w:space="0" w:color="auto"/>
                            <w:left w:val="none" w:sz="0" w:space="0" w:color="auto"/>
                            <w:bottom w:val="none" w:sz="0" w:space="0" w:color="auto"/>
                            <w:right w:val="none" w:sz="0" w:space="0" w:color="auto"/>
                          </w:divBdr>
                          <w:divsChild>
                            <w:div w:id="1422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649897">
      <w:bodyDiv w:val="1"/>
      <w:marLeft w:val="0"/>
      <w:marRight w:val="0"/>
      <w:marTop w:val="0"/>
      <w:marBottom w:val="0"/>
      <w:divBdr>
        <w:top w:val="none" w:sz="0" w:space="0" w:color="auto"/>
        <w:left w:val="none" w:sz="0" w:space="0" w:color="auto"/>
        <w:bottom w:val="none" w:sz="0" w:space="0" w:color="auto"/>
        <w:right w:val="none" w:sz="0" w:space="0" w:color="auto"/>
      </w:divBdr>
      <w:divsChild>
        <w:div w:id="1363821503">
          <w:marLeft w:val="0"/>
          <w:marRight w:val="0"/>
          <w:marTop w:val="0"/>
          <w:marBottom w:val="0"/>
          <w:divBdr>
            <w:top w:val="none" w:sz="0" w:space="0" w:color="auto"/>
            <w:left w:val="none" w:sz="0" w:space="0" w:color="auto"/>
            <w:bottom w:val="none" w:sz="0" w:space="0" w:color="auto"/>
            <w:right w:val="none" w:sz="0" w:space="0" w:color="auto"/>
          </w:divBdr>
          <w:divsChild>
            <w:div w:id="1972786294">
              <w:marLeft w:val="0"/>
              <w:marRight w:val="0"/>
              <w:marTop w:val="0"/>
              <w:marBottom w:val="0"/>
              <w:divBdr>
                <w:top w:val="none" w:sz="0" w:space="0" w:color="auto"/>
                <w:left w:val="none" w:sz="0" w:space="0" w:color="auto"/>
                <w:bottom w:val="none" w:sz="0" w:space="0" w:color="auto"/>
                <w:right w:val="none" w:sz="0" w:space="0" w:color="auto"/>
              </w:divBdr>
              <w:divsChild>
                <w:div w:id="904491589">
                  <w:marLeft w:val="0"/>
                  <w:marRight w:val="0"/>
                  <w:marTop w:val="0"/>
                  <w:marBottom w:val="0"/>
                  <w:divBdr>
                    <w:top w:val="none" w:sz="0" w:space="0" w:color="auto"/>
                    <w:left w:val="none" w:sz="0" w:space="0" w:color="auto"/>
                    <w:bottom w:val="none" w:sz="0" w:space="0" w:color="auto"/>
                    <w:right w:val="none" w:sz="0" w:space="0" w:color="auto"/>
                  </w:divBdr>
                  <w:divsChild>
                    <w:div w:id="1933969623">
                      <w:marLeft w:val="0"/>
                      <w:marRight w:val="0"/>
                      <w:marTop w:val="0"/>
                      <w:marBottom w:val="0"/>
                      <w:divBdr>
                        <w:top w:val="none" w:sz="0" w:space="0" w:color="auto"/>
                        <w:left w:val="none" w:sz="0" w:space="0" w:color="auto"/>
                        <w:bottom w:val="none" w:sz="0" w:space="0" w:color="auto"/>
                        <w:right w:val="none" w:sz="0" w:space="0" w:color="auto"/>
                      </w:divBdr>
                      <w:divsChild>
                        <w:div w:id="1960330525">
                          <w:marLeft w:val="0"/>
                          <w:marRight w:val="0"/>
                          <w:marTop w:val="0"/>
                          <w:marBottom w:val="0"/>
                          <w:divBdr>
                            <w:top w:val="none" w:sz="0" w:space="0" w:color="auto"/>
                            <w:left w:val="none" w:sz="0" w:space="0" w:color="auto"/>
                            <w:bottom w:val="none" w:sz="0" w:space="0" w:color="auto"/>
                            <w:right w:val="none" w:sz="0" w:space="0" w:color="auto"/>
                          </w:divBdr>
                          <w:divsChild>
                            <w:div w:id="410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5167">
      <w:bodyDiv w:val="1"/>
      <w:marLeft w:val="0"/>
      <w:marRight w:val="0"/>
      <w:marTop w:val="0"/>
      <w:marBottom w:val="0"/>
      <w:divBdr>
        <w:top w:val="none" w:sz="0" w:space="0" w:color="auto"/>
        <w:left w:val="none" w:sz="0" w:space="0" w:color="auto"/>
        <w:bottom w:val="none" w:sz="0" w:space="0" w:color="auto"/>
        <w:right w:val="none" w:sz="0" w:space="0" w:color="auto"/>
      </w:divBdr>
    </w:div>
    <w:div w:id="859589753">
      <w:bodyDiv w:val="1"/>
      <w:marLeft w:val="0"/>
      <w:marRight w:val="0"/>
      <w:marTop w:val="0"/>
      <w:marBottom w:val="0"/>
      <w:divBdr>
        <w:top w:val="none" w:sz="0" w:space="0" w:color="auto"/>
        <w:left w:val="none" w:sz="0" w:space="0" w:color="auto"/>
        <w:bottom w:val="none" w:sz="0" w:space="0" w:color="auto"/>
        <w:right w:val="none" w:sz="0" w:space="0" w:color="auto"/>
      </w:divBdr>
      <w:divsChild>
        <w:div w:id="2137867530">
          <w:marLeft w:val="0"/>
          <w:marRight w:val="0"/>
          <w:marTop w:val="0"/>
          <w:marBottom w:val="0"/>
          <w:divBdr>
            <w:top w:val="none" w:sz="0" w:space="0" w:color="auto"/>
            <w:left w:val="none" w:sz="0" w:space="0" w:color="auto"/>
            <w:bottom w:val="none" w:sz="0" w:space="0" w:color="auto"/>
            <w:right w:val="none" w:sz="0" w:space="0" w:color="auto"/>
          </w:divBdr>
          <w:divsChild>
            <w:div w:id="1872305471">
              <w:marLeft w:val="0"/>
              <w:marRight w:val="0"/>
              <w:marTop w:val="0"/>
              <w:marBottom w:val="0"/>
              <w:divBdr>
                <w:top w:val="none" w:sz="0" w:space="0" w:color="auto"/>
                <w:left w:val="none" w:sz="0" w:space="0" w:color="auto"/>
                <w:bottom w:val="none" w:sz="0" w:space="0" w:color="auto"/>
                <w:right w:val="none" w:sz="0" w:space="0" w:color="auto"/>
              </w:divBdr>
              <w:divsChild>
                <w:div w:id="466434629">
                  <w:marLeft w:val="0"/>
                  <w:marRight w:val="0"/>
                  <w:marTop w:val="0"/>
                  <w:marBottom w:val="0"/>
                  <w:divBdr>
                    <w:top w:val="none" w:sz="0" w:space="0" w:color="auto"/>
                    <w:left w:val="none" w:sz="0" w:space="0" w:color="auto"/>
                    <w:bottom w:val="none" w:sz="0" w:space="0" w:color="auto"/>
                    <w:right w:val="none" w:sz="0" w:space="0" w:color="auto"/>
                  </w:divBdr>
                  <w:divsChild>
                    <w:div w:id="419788806">
                      <w:marLeft w:val="0"/>
                      <w:marRight w:val="0"/>
                      <w:marTop w:val="0"/>
                      <w:marBottom w:val="0"/>
                      <w:divBdr>
                        <w:top w:val="none" w:sz="0" w:space="0" w:color="auto"/>
                        <w:left w:val="none" w:sz="0" w:space="0" w:color="auto"/>
                        <w:bottom w:val="none" w:sz="0" w:space="0" w:color="auto"/>
                        <w:right w:val="none" w:sz="0" w:space="0" w:color="auto"/>
                      </w:divBdr>
                      <w:divsChild>
                        <w:div w:id="1991866944">
                          <w:marLeft w:val="0"/>
                          <w:marRight w:val="0"/>
                          <w:marTop w:val="0"/>
                          <w:marBottom w:val="0"/>
                          <w:divBdr>
                            <w:top w:val="none" w:sz="0" w:space="0" w:color="auto"/>
                            <w:left w:val="none" w:sz="0" w:space="0" w:color="auto"/>
                            <w:bottom w:val="none" w:sz="0" w:space="0" w:color="auto"/>
                            <w:right w:val="none" w:sz="0" w:space="0" w:color="auto"/>
                          </w:divBdr>
                          <w:divsChild>
                            <w:div w:id="7155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5943">
      <w:bodyDiv w:val="1"/>
      <w:marLeft w:val="0"/>
      <w:marRight w:val="0"/>
      <w:marTop w:val="0"/>
      <w:marBottom w:val="0"/>
      <w:divBdr>
        <w:top w:val="none" w:sz="0" w:space="0" w:color="auto"/>
        <w:left w:val="none" w:sz="0" w:space="0" w:color="auto"/>
        <w:bottom w:val="none" w:sz="0" w:space="0" w:color="auto"/>
        <w:right w:val="none" w:sz="0" w:space="0" w:color="auto"/>
      </w:divBdr>
      <w:divsChild>
        <w:div w:id="911155584">
          <w:marLeft w:val="0"/>
          <w:marRight w:val="0"/>
          <w:marTop w:val="0"/>
          <w:marBottom w:val="0"/>
          <w:divBdr>
            <w:top w:val="none" w:sz="0" w:space="0" w:color="auto"/>
            <w:left w:val="none" w:sz="0" w:space="0" w:color="auto"/>
            <w:bottom w:val="none" w:sz="0" w:space="0" w:color="auto"/>
            <w:right w:val="none" w:sz="0" w:space="0" w:color="auto"/>
          </w:divBdr>
          <w:divsChild>
            <w:div w:id="1242057591">
              <w:marLeft w:val="0"/>
              <w:marRight w:val="0"/>
              <w:marTop w:val="0"/>
              <w:marBottom w:val="0"/>
              <w:divBdr>
                <w:top w:val="none" w:sz="0" w:space="0" w:color="auto"/>
                <w:left w:val="none" w:sz="0" w:space="0" w:color="auto"/>
                <w:bottom w:val="none" w:sz="0" w:space="0" w:color="auto"/>
                <w:right w:val="none" w:sz="0" w:space="0" w:color="auto"/>
              </w:divBdr>
              <w:divsChild>
                <w:div w:id="2097748592">
                  <w:marLeft w:val="0"/>
                  <w:marRight w:val="0"/>
                  <w:marTop w:val="0"/>
                  <w:marBottom w:val="0"/>
                  <w:divBdr>
                    <w:top w:val="none" w:sz="0" w:space="0" w:color="auto"/>
                    <w:left w:val="none" w:sz="0" w:space="0" w:color="auto"/>
                    <w:bottom w:val="none" w:sz="0" w:space="0" w:color="auto"/>
                    <w:right w:val="none" w:sz="0" w:space="0" w:color="auto"/>
                  </w:divBdr>
                  <w:divsChild>
                    <w:div w:id="714280607">
                      <w:marLeft w:val="0"/>
                      <w:marRight w:val="0"/>
                      <w:marTop w:val="0"/>
                      <w:marBottom w:val="0"/>
                      <w:divBdr>
                        <w:top w:val="none" w:sz="0" w:space="0" w:color="auto"/>
                        <w:left w:val="none" w:sz="0" w:space="0" w:color="auto"/>
                        <w:bottom w:val="none" w:sz="0" w:space="0" w:color="auto"/>
                        <w:right w:val="none" w:sz="0" w:space="0" w:color="auto"/>
                      </w:divBdr>
                      <w:divsChild>
                        <w:div w:id="1489128257">
                          <w:marLeft w:val="0"/>
                          <w:marRight w:val="0"/>
                          <w:marTop w:val="0"/>
                          <w:marBottom w:val="0"/>
                          <w:divBdr>
                            <w:top w:val="none" w:sz="0" w:space="0" w:color="auto"/>
                            <w:left w:val="none" w:sz="0" w:space="0" w:color="auto"/>
                            <w:bottom w:val="none" w:sz="0" w:space="0" w:color="auto"/>
                            <w:right w:val="none" w:sz="0" w:space="0" w:color="auto"/>
                          </w:divBdr>
                          <w:divsChild>
                            <w:div w:id="6620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521825">
      <w:bodyDiv w:val="1"/>
      <w:marLeft w:val="0"/>
      <w:marRight w:val="0"/>
      <w:marTop w:val="0"/>
      <w:marBottom w:val="0"/>
      <w:divBdr>
        <w:top w:val="none" w:sz="0" w:space="0" w:color="auto"/>
        <w:left w:val="none" w:sz="0" w:space="0" w:color="auto"/>
        <w:bottom w:val="none" w:sz="0" w:space="0" w:color="auto"/>
        <w:right w:val="none" w:sz="0" w:space="0" w:color="auto"/>
      </w:divBdr>
      <w:divsChild>
        <w:div w:id="1043209573">
          <w:marLeft w:val="0"/>
          <w:marRight w:val="0"/>
          <w:marTop w:val="0"/>
          <w:marBottom w:val="0"/>
          <w:divBdr>
            <w:top w:val="none" w:sz="0" w:space="0" w:color="auto"/>
            <w:left w:val="none" w:sz="0" w:space="0" w:color="auto"/>
            <w:bottom w:val="none" w:sz="0" w:space="0" w:color="auto"/>
            <w:right w:val="none" w:sz="0" w:space="0" w:color="auto"/>
          </w:divBdr>
          <w:divsChild>
            <w:div w:id="1416902441">
              <w:marLeft w:val="0"/>
              <w:marRight w:val="0"/>
              <w:marTop w:val="0"/>
              <w:marBottom w:val="0"/>
              <w:divBdr>
                <w:top w:val="none" w:sz="0" w:space="0" w:color="auto"/>
                <w:left w:val="none" w:sz="0" w:space="0" w:color="auto"/>
                <w:bottom w:val="none" w:sz="0" w:space="0" w:color="auto"/>
                <w:right w:val="none" w:sz="0" w:space="0" w:color="auto"/>
              </w:divBdr>
              <w:divsChild>
                <w:div w:id="489520739">
                  <w:marLeft w:val="0"/>
                  <w:marRight w:val="0"/>
                  <w:marTop w:val="0"/>
                  <w:marBottom w:val="0"/>
                  <w:divBdr>
                    <w:top w:val="none" w:sz="0" w:space="0" w:color="auto"/>
                    <w:left w:val="none" w:sz="0" w:space="0" w:color="auto"/>
                    <w:bottom w:val="none" w:sz="0" w:space="0" w:color="auto"/>
                    <w:right w:val="none" w:sz="0" w:space="0" w:color="auto"/>
                  </w:divBdr>
                  <w:divsChild>
                    <w:div w:id="1064644659">
                      <w:marLeft w:val="0"/>
                      <w:marRight w:val="0"/>
                      <w:marTop w:val="0"/>
                      <w:marBottom w:val="0"/>
                      <w:divBdr>
                        <w:top w:val="none" w:sz="0" w:space="0" w:color="auto"/>
                        <w:left w:val="none" w:sz="0" w:space="0" w:color="auto"/>
                        <w:bottom w:val="none" w:sz="0" w:space="0" w:color="auto"/>
                        <w:right w:val="none" w:sz="0" w:space="0" w:color="auto"/>
                      </w:divBdr>
                      <w:divsChild>
                        <w:div w:id="1643458278">
                          <w:marLeft w:val="0"/>
                          <w:marRight w:val="0"/>
                          <w:marTop w:val="0"/>
                          <w:marBottom w:val="0"/>
                          <w:divBdr>
                            <w:top w:val="none" w:sz="0" w:space="0" w:color="auto"/>
                            <w:left w:val="none" w:sz="0" w:space="0" w:color="auto"/>
                            <w:bottom w:val="none" w:sz="0" w:space="0" w:color="auto"/>
                            <w:right w:val="none" w:sz="0" w:space="0" w:color="auto"/>
                          </w:divBdr>
                          <w:divsChild>
                            <w:div w:id="18187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392346">
      <w:bodyDiv w:val="1"/>
      <w:marLeft w:val="0"/>
      <w:marRight w:val="0"/>
      <w:marTop w:val="0"/>
      <w:marBottom w:val="0"/>
      <w:divBdr>
        <w:top w:val="none" w:sz="0" w:space="0" w:color="auto"/>
        <w:left w:val="none" w:sz="0" w:space="0" w:color="auto"/>
        <w:bottom w:val="none" w:sz="0" w:space="0" w:color="auto"/>
        <w:right w:val="none" w:sz="0" w:space="0" w:color="auto"/>
      </w:divBdr>
    </w:div>
    <w:div w:id="975719789">
      <w:bodyDiv w:val="1"/>
      <w:marLeft w:val="0"/>
      <w:marRight w:val="0"/>
      <w:marTop w:val="0"/>
      <w:marBottom w:val="0"/>
      <w:divBdr>
        <w:top w:val="none" w:sz="0" w:space="0" w:color="auto"/>
        <w:left w:val="none" w:sz="0" w:space="0" w:color="auto"/>
        <w:bottom w:val="none" w:sz="0" w:space="0" w:color="auto"/>
        <w:right w:val="none" w:sz="0" w:space="0" w:color="auto"/>
      </w:divBdr>
      <w:divsChild>
        <w:div w:id="605844987">
          <w:marLeft w:val="0"/>
          <w:marRight w:val="0"/>
          <w:marTop w:val="0"/>
          <w:marBottom w:val="0"/>
          <w:divBdr>
            <w:top w:val="none" w:sz="0" w:space="0" w:color="auto"/>
            <w:left w:val="none" w:sz="0" w:space="0" w:color="auto"/>
            <w:bottom w:val="none" w:sz="0" w:space="0" w:color="auto"/>
            <w:right w:val="none" w:sz="0" w:space="0" w:color="auto"/>
          </w:divBdr>
          <w:divsChild>
            <w:div w:id="1230193306">
              <w:marLeft w:val="0"/>
              <w:marRight w:val="0"/>
              <w:marTop w:val="0"/>
              <w:marBottom w:val="0"/>
              <w:divBdr>
                <w:top w:val="none" w:sz="0" w:space="0" w:color="auto"/>
                <w:left w:val="none" w:sz="0" w:space="0" w:color="auto"/>
                <w:bottom w:val="none" w:sz="0" w:space="0" w:color="auto"/>
                <w:right w:val="none" w:sz="0" w:space="0" w:color="auto"/>
              </w:divBdr>
              <w:divsChild>
                <w:div w:id="1844277331">
                  <w:marLeft w:val="0"/>
                  <w:marRight w:val="0"/>
                  <w:marTop w:val="0"/>
                  <w:marBottom w:val="0"/>
                  <w:divBdr>
                    <w:top w:val="none" w:sz="0" w:space="0" w:color="auto"/>
                    <w:left w:val="none" w:sz="0" w:space="0" w:color="auto"/>
                    <w:bottom w:val="none" w:sz="0" w:space="0" w:color="auto"/>
                    <w:right w:val="none" w:sz="0" w:space="0" w:color="auto"/>
                  </w:divBdr>
                  <w:divsChild>
                    <w:div w:id="360978506">
                      <w:marLeft w:val="0"/>
                      <w:marRight w:val="0"/>
                      <w:marTop w:val="0"/>
                      <w:marBottom w:val="0"/>
                      <w:divBdr>
                        <w:top w:val="none" w:sz="0" w:space="0" w:color="auto"/>
                        <w:left w:val="none" w:sz="0" w:space="0" w:color="auto"/>
                        <w:bottom w:val="none" w:sz="0" w:space="0" w:color="auto"/>
                        <w:right w:val="none" w:sz="0" w:space="0" w:color="auto"/>
                      </w:divBdr>
                      <w:divsChild>
                        <w:div w:id="1219125542">
                          <w:marLeft w:val="0"/>
                          <w:marRight w:val="0"/>
                          <w:marTop w:val="0"/>
                          <w:marBottom w:val="0"/>
                          <w:divBdr>
                            <w:top w:val="none" w:sz="0" w:space="0" w:color="auto"/>
                            <w:left w:val="none" w:sz="0" w:space="0" w:color="auto"/>
                            <w:bottom w:val="none" w:sz="0" w:space="0" w:color="auto"/>
                            <w:right w:val="none" w:sz="0" w:space="0" w:color="auto"/>
                          </w:divBdr>
                          <w:divsChild>
                            <w:div w:id="9120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63858">
      <w:bodyDiv w:val="1"/>
      <w:marLeft w:val="0"/>
      <w:marRight w:val="0"/>
      <w:marTop w:val="0"/>
      <w:marBottom w:val="0"/>
      <w:divBdr>
        <w:top w:val="none" w:sz="0" w:space="0" w:color="auto"/>
        <w:left w:val="none" w:sz="0" w:space="0" w:color="auto"/>
        <w:bottom w:val="none" w:sz="0" w:space="0" w:color="auto"/>
        <w:right w:val="none" w:sz="0" w:space="0" w:color="auto"/>
      </w:divBdr>
      <w:divsChild>
        <w:div w:id="544414383">
          <w:marLeft w:val="0"/>
          <w:marRight w:val="0"/>
          <w:marTop w:val="0"/>
          <w:marBottom w:val="0"/>
          <w:divBdr>
            <w:top w:val="none" w:sz="0" w:space="0" w:color="auto"/>
            <w:left w:val="none" w:sz="0" w:space="0" w:color="auto"/>
            <w:bottom w:val="none" w:sz="0" w:space="0" w:color="auto"/>
            <w:right w:val="none" w:sz="0" w:space="0" w:color="auto"/>
          </w:divBdr>
          <w:divsChild>
            <w:div w:id="2104959526">
              <w:marLeft w:val="0"/>
              <w:marRight w:val="0"/>
              <w:marTop w:val="0"/>
              <w:marBottom w:val="0"/>
              <w:divBdr>
                <w:top w:val="none" w:sz="0" w:space="0" w:color="auto"/>
                <w:left w:val="none" w:sz="0" w:space="0" w:color="auto"/>
                <w:bottom w:val="none" w:sz="0" w:space="0" w:color="auto"/>
                <w:right w:val="none" w:sz="0" w:space="0" w:color="auto"/>
              </w:divBdr>
              <w:divsChild>
                <w:div w:id="236601048">
                  <w:marLeft w:val="0"/>
                  <w:marRight w:val="0"/>
                  <w:marTop w:val="0"/>
                  <w:marBottom w:val="0"/>
                  <w:divBdr>
                    <w:top w:val="none" w:sz="0" w:space="0" w:color="auto"/>
                    <w:left w:val="none" w:sz="0" w:space="0" w:color="auto"/>
                    <w:bottom w:val="none" w:sz="0" w:space="0" w:color="auto"/>
                    <w:right w:val="none" w:sz="0" w:space="0" w:color="auto"/>
                  </w:divBdr>
                  <w:divsChild>
                    <w:div w:id="610164793">
                      <w:marLeft w:val="0"/>
                      <w:marRight w:val="0"/>
                      <w:marTop w:val="0"/>
                      <w:marBottom w:val="0"/>
                      <w:divBdr>
                        <w:top w:val="none" w:sz="0" w:space="0" w:color="auto"/>
                        <w:left w:val="none" w:sz="0" w:space="0" w:color="auto"/>
                        <w:bottom w:val="none" w:sz="0" w:space="0" w:color="auto"/>
                        <w:right w:val="none" w:sz="0" w:space="0" w:color="auto"/>
                      </w:divBdr>
                      <w:divsChild>
                        <w:div w:id="1096826859">
                          <w:marLeft w:val="0"/>
                          <w:marRight w:val="0"/>
                          <w:marTop w:val="0"/>
                          <w:marBottom w:val="0"/>
                          <w:divBdr>
                            <w:top w:val="none" w:sz="0" w:space="0" w:color="auto"/>
                            <w:left w:val="none" w:sz="0" w:space="0" w:color="auto"/>
                            <w:bottom w:val="none" w:sz="0" w:space="0" w:color="auto"/>
                            <w:right w:val="none" w:sz="0" w:space="0" w:color="auto"/>
                          </w:divBdr>
                          <w:divsChild>
                            <w:div w:id="4654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253222">
      <w:bodyDiv w:val="1"/>
      <w:marLeft w:val="0"/>
      <w:marRight w:val="0"/>
      <w:marTop w:val="0"/>
      <w:marBottom w:val="0"/>
      <w:divBdr>
        <w:top w:val="none" w:sz="0" w:space="0" w:color="auto"/>
        <w:left w:val="none" w:sz="0" w:space="0" w:color="auto"/>
        <w:bottom w:val="none" w:sz="0" w:space="0" w:color="auto"/>
        <w:right w:val="none" w:sz="0" w:space="0" w:color="auto"/>
      </w:divBdr>
      <w:divsChild>
        <w:div w:id="325790788">
          <w:marLeft w:val="0"/>
          <w:marRight w:val="0"/>
          <w:marTop w:val="0"/>
          <w:marBottom w:val="0"/>
          <w:divBdr>
            <w:top w:val="none" w:sz="0" w:space="0" w:color="auto"/>
            <w:left w:val="none" w:sz="0" w:space="0" w:color="auto"/>
            <w:bottom w:val="none" w:sz="0" w:space="0" w:color="auto"/>
            <w:right w:val="none" w:sz="0" w:space="0" w:color="auto"/>
          </w:divBdr>
          <w:divsChild>
            <w:div w:id="2019959390">
              <w:marLeft w:val="0"/>
              <w:marRight w:val="0"/>
              <w:marTop w:val="0"/>
              <w:marBottom w:val="0"/>
              <w:divBdr>
                <w:top w:val="none" w:sz="0" w:space="0" w:color="auto"/>
                <w:left w:val="none" w:sz="0" w:space="0" w:color="auto"/>
                <w:bottom w:val="none" w:sz="0" w:space="0" w:color="auto"/>
                <w:right w:val="none" w:sz="0" w:space="0" w:color="auto"/>
              </w:divBdr>
              <w:divsChild>
                <w:div w:id="287127556">
                  <w:marLeft w:val="0"/>
                  <w:marRight w:val="0"/>
                  <w:marTop w:val="0"/>
                  <w:marBottom w:val="0"/>
                  <w:divBdr>
                    <w:top w:val="none" w:sz="0" w:space="0" w:color="auto"/>
                    <w:left w:val="none" w:sz="0" w:space="0" w:color="auto"/>
                    <w:bottom w:val="none" w:sz="0" w:space="0" w:color="auto"/>
                    <w:right w:val="none" w:sz="0" w:space="0" w:color="auto"/>
                  </w:divBdr>
                  <w:divsChild>
                    <w:div w:id="1193693727">
                      <w:marLeft w:val="0"/>
                      <w:marRight w:val="0"/>
                      <w:marTop w:val="0"/>
                      <w:marBottom w:val="0"/>
                      <w:divBdr>
                        <w:top w:val="none" w:sz="0" w:space="0" w:color="auto"/>
                        <w:left w:val="none" w:sz="0" w:space="0" w:color="auto"/>
                        <w:bottom w:val="none" w:sz="0" w:space="0" w:color="auto"/>
                        <w:right w:val="none" w:sz="0" w:space="0" w:color="auto"/>
                      </w:divBdr>
                      <w:divsChild>
                        <w:div w:id="760219527">
                          <w:marLeft w:val="0"/>
                          <w:marRight w:val="0"/>
                          <w:marTop w:val="0"/>
                          <w:marBottom w:val="0"/>
                          <w:divBdr>
                            <w:top w:val="none" w:sz="0" w:space="0" w:color="auto"/>
                            <w:left w:val="none" w:sz="0" w:space="0" w:color="auto"/>
                            <w:bottom w:val="none" w:sz="0" w:space="0" w:color="auto"/>
                            <w:right w:val="none" w:sz="0" w:space="0" w:color="auto"/>
                          </w:divBdr>
                          <w:divsChild>
                            <w:div w:id="2537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94967">
      <w:bodyDiv w:val="1"/>
      <w:marLeft w:val="0"/>
      <w:marRight w:val="0"/>
      <w:marTop w:val="0"/>
      <w:marBottom w:val="0"/>
      <w:divBdr>
        <w:top w:val="none" w:sz="0" w:space="0" w:color="auto"/>
        <w:left w:val="none" w:sz="0" w:space="0" w:color="auto"/>
        <w:bottom w:val="none" w:sz="0" w:space="0" w:color="auto"/>
        <w:right w:val="none" w:sz="0" w:space="0" w:color="auto"/>
      </w:divBdr>
    </w:div>
    <w:div w:id="1462528974">
      <w:bodyDiv w:val="1"/>
      <w:marLeft w:val="0"/>
      <w:marRight w:val="0"/>
      <w:marTop w:val="0"/>
      <w:marBottom w:val="0"/>
      <w:divBdr>
        <w:top w:val="none" w:sz="0" w:space="0" w:color="auto"/>
        <w:left w:val="none" w:sz="0" w:space="0" w:color="auto"/>
        <w:bottom w:val="none" w:sz="0" w:space="0" w:color="auto"/>
        <w:right w:val="none" w:sz="0" w:space="0" w:color="auto"/>
      </w:divBdr>
      <w:divsChild>
        <w:div w:id="1685084739">
          <w:marLeft w:val="0"/>
          <w:marRight w:val="0"/>
          <w:marTop w:val="0"/>
          <w:marBottom w:val="0"/>
          <w:divBdr>
            <w:top w:val="none" w:sz="0" w:space="0" w:color="auto"/>
            <w:left w:val="none" w:sz="0" w:space="0" w:color="auto"/>
            <w:bottom w:val="none" w:sz="0" w:space="0" w:color="auto"/>
            <w:right w:val="none" w:sz="0" w:space="0" w:color="auto"/>
          </w:divBdr>
          <w:divsChild>
            <w:div w:id="1388843318">
              <w:marLeft w:val="0"/>
              <w:marRight w:val="0"/>
              <w:marTop w:val="0"/>
              <w:marBottom w:val="0"/>
              <w:divBdr>
                <w:top w:val="none" w:sz="0" w:space="0" w:color="auto"/>
                <w:left w:val="none" w:sz="0" w:space="0" w:color="auto"/>
                <w:bottom w:val="none" w:sz="0" w:space="0" w:color="auto"/>
                <w:right w:val="none" w:sz="0" w:space="0" w:color="auto"/>
              </w:divBdr>
              <w:divsChild>
                <w:div w:id="1035542983">
                  <w:marLeft w:val="0"/>
                  <w:marRight w:val="0"/>
                  <w:marTop w:val="0"/>
                  <w:marBottom w:val="0"/>
                  <w:divBdr>
                    <w:top w:val="none" w:sz="0" w:space="0" w:color="auto"/>
                    <w:left w:val="none" w:sz="0" w:space="0" w:color="auto"/>
                    <w:bottom w:val="none" w:sz="0" w:space="0" w:color="auto"/>
                    <w:right w:val="none" w:sz="0" w:space="0" w:color="auto"/>
                  </w:divBdr>
                  <w:divsChild>
                    <w:div w:id="793211570">
                      <w:marLeft w:val="0"/>
                      <w:marRight w:val="0"/>
                      <w:marTop w:val="0"/>
                      <w:marBottom w:val="0"/>
                      <w:divBdr>
                        <w:top w:val="none" w:sz="0" w:space="0" w:color="auto"/>
                        <w:left w:val="none" w:sz="0" w:space="0" w:color="auto"/>
                        <w:bottom w:val="none" w:sz="0" w:space="0" w:color="auto"/>
                        <w:right w:val="none" w:sz="0" w:space="0" w:color="auto"/>
                      </w:divBdr>
                      <w:divsChild>
                        <w:div w:id="1018235175">
                          <w:marLeft w:val="0"/>
                          <w:marRight w:val="0"/>
                          <w:marTop w:val="0"/>
                          <w:marBottom w:val="0"/>
                          <w:divBdr>
                            <w:top w:val="none" w:sz="0" w:space="0" w:color="auto"/>
                            <w:left w:val="none" w:sz="0" w:space="0" w:color="auto"/>
                            <w:bottom w:val="none" w:sz="0" w:space="0" w:color="auto"/>
                            <w:right w:val="none" w:sz="0" w:space="0" w:color="auto"/>
                          </w:divBdr>
                          <w:divsChild>
                            <w:div w:id="15595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911826">
      <w:bodyDiv w:val="1"/>
      <w:marLeft w:val="0"/>
      <w:marRight w:val="0"/>
      <w:marTop w:val="0"/>
      <w:marBottom w:val="0"/>
      <w:divBdr>
        <w:top w:val="none" w:sz="0" w:space="0" w:color="auto"/>
        <w:left w:val="none" w:sz="0" w:space="0" w:color="auto"/>
        <w:bottom w:val="none" w:sz="0" w:space="0" w:color="auto"/>
        <w:right w:val="none" w:sz="0" w:space="0" w:color="auto"/>
      </w:divBdr>
      <w:divsChild>
        <w:div w:id="1865508747">
          <w:marLeft w:val="0"/>
          <w:marRight w:val="0"/>
          <w:marTop w:val="0"/>
          <w:marBottom w:val="0"/>
          <w:divBdr>
            <w:top w:val="none" w:sz="0" w:space="0" w:color="auto"/>
            <w:left w:val="none" w:sz="0" w:space="0" w:color="auto"/>
            <w:bottom w:val="none" w:sz="0" w:space="0" w:color="auto"/>
            <w:right w:val="none" w:sz="0" w:space="0" w:color="auto"/>
          </w:divBdr>
          <w:divsChild>
            <w:div w:id="248852149">
              <w:marLeft w:val="0"/>
              <w:marRight w:val="0"/>
              <w:marTop w:val="0"/>
              <w:marBottom w:val="0"/>
              <w:divBdr>
                <w:top w:val="none" w:sz="0" w:space="0" w:color="auto"/>
                <w:left w:val="none" w:sz="0" w:space="0" w:color="auto"/>
                <w:bottom w:val="none" w:sz="0" w:space="0" w:color="auto"/>
                <w:right w:val="none" w:sz="0" w:space="0" w:color="auto"/>
              </w:divBdr>
              <w:divsChild>
                <w:div w:id="2122264339">
                  <w:marLeft w:val="0"/>
                  <w:marRight w:val="0"/>
                  <w:marTop w:val="0"/>
                  <w:marBottom w:val="0"/>
                  <w:divBdr>
                    <w:top w:val="none" w:sz="0" w:space="0" w:color="auto"/>
                    <w:left w:val="none" w:sz="0" w:space="0" w:color="auto"/>
                    <w:bottom w:val="none" w:sz="0" w:space="0" w:color="auto"/>
                    <w:right w:val="none" w:sz="0" w:space="0" w:color="auto"/>
                  </w:divBdr>
                  <w:divsChild>
                    <w:div w:id="1444573462">
                      <w:marLeft w:val="0"/>
                      <w:marRight w:val="0"/>
                      <w:marTop w:val="0"/>
                      <w:marBottom w:val="0"/>
                      <w:divBdr>
                        <w:top w:val="none" w:sz="0" w:space="0" w:color="auto"/>
                        <w:left w:val="none" w:sz="0" w:space="0" w:color="auto"/>
                        <w:bottom w:val="none" w:sz="0" w:space="0" w:color="auto"/>
                        <w:right w:val="none" w:sz="0" w:space="0" w:color="auto"/>
                      </w:divBdr>
                      <w:divsChild>
                        <w:div w:id="118882460">
                          <w:marLeft w:val="0"/>
                          <w:marRight w:val="0"/>
                          <w:marTop w:val="0"/>
                          <w:marBottom w:val="0"/>
                          <w:divBdr>
                            <w:top w:val="none" w:sz="0" w:space="0" w:color="auto"/>
                            <w:left w:val="none" w:sz="0" w:space="0" w:color="auto"/>
                            <w:bottom w:val="none" w:sz="0" w:space="0" w:color="auto"/>
                            <w:right w:val="none" w:sz="0" w:space="0" w:color="auto"/>
                          </w:divBdr>
                          <w:divsChild>
                            <w:div w:id="1453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3355">
      <w:bodyDiv w:val="1"/>
      <w:marLeft w:val="0"/>
      <w:marRight w:val="0"/>
      <w:marTop w:val="0"/>
      <w:marBottom w:val="0"/>
      <w:divBdr>
        <w:top w:val="none" w:sz="0" w:space="0" w:color="auto"/>
        <w:left w:val="none" w:sz="0" w:space="0" w:color="auto"/>
        <w:bottom w:val="none" w:sz="0" w:space="0" w:color="auto"/>
        <w:right w:val="none" w:sz="0" w:space="0" w:color="auto"/>
      </w:divBdr>
      <w:divsChild>
        <w:div w:id="1466199611">
          <w:marLeft w:val="0"/>
          <w:marRight w:val="0"/>
          <w:marTop w:val="0"/>
          <w:marBottom w:val="0"/>
          <w:divBdr>
            <w:top w:val="none" w:sz="0" w:space="0" w:color="auto"/>
            <w:left w:val="none" w:sz="0" w:space="0" w:color="auto"/>
            <w:bottom w:val="none" w:sz="0" w:space="0" w:color="auto"/>
            <w:right w:val="none" w:sz="0" w:space="0" w:color="auto"/>
          </w:divBdr>
          <w:divsChild>
            <w:div w:id="912087395">
              <w:marLeft w:val="0"/>
              <w:marRight w:val="0"/>
              <w:marTop w:val="0"/>
              <w:marBottom w:val="0"/>
              <w:divBdr>
                <w:top w:val="none" w:sz="0" w:space="0" w:color="auto"/>
                <w:left w:val="none" w:sz="0" w:space="0" w:color="auto"/>
                <w:bottom w:val="none" w:sz="0" w:space="0" w:color="auto"/>
                <w:right w:val="none" w:sz="0" w:space="0" w:color="auto"/>
              </w:divBdr>
              <w:divsChild>
                <w:div w:id="1967463407">
                  <w:marLeft w:val="0"/>
                  <w:marRight w:val="0"/>
                  <w:marTop w:val="0"/>
                  <w:marBottom w:val="0"/>
                  <w:divBdr>
                    <w:top w:val="none" w:sz="0" w:space="0" w:color="auto"/>
                    <w:left w:val="none" w:sz="0" w:space="0" w:color="auto"/>
                    <w:bottom w:val="none" w:sz="0" w:space="0" w:color="auto"/>
                    <w:right w:val="none" w:sz="0" w:space="0" w:color="auto"/>
                  </w:divBdr>
                  <w:divsChild>
                    <w:div w:id="991568014">
                      <w:marLeft w:val="0"/>
                      <w:marRight w:val="0"/>
                      <w:marTop w:val="0"/>
                      <w:marBottom w:val="0"/>
                      <w:divBdr>
                        <w:top w:val="none" w:sz="0" w:space="0" w:color="auto"/>
                        <w:left w:val="none" w:sz="0" w:space="0" w:color="auto"/>
                        <w:bottom w:val="none" w:sz="0" w:space="0" w:color="auto"/>
                        <w:right w:val="none" w:sz="0" w:space="0" w:color="auto"/>
                      </w:divBdr>
                      <w:divsChild>
                        <w:div w:id="1973825741">
                          <w:marLeft w:val="0"/>
                          <w:marRight w:val="0"/>
                          <w:marTop w:val="0"/>
                          <w:marBottom w:val="0"/>
                          <w:divBdr>
                            <w:top w:val="none" w:sz="0" w:space="0" w:color="auto"/>
                            <w:left w:val="none" w:sz="0" w:space="0" w:color="auto"/>
                            <w:bottom w:val="none" w:sz="0" w:space="0" w:color="auto"/>
                            <w:right w:val="none" w:sz="0" w:space="0" w:color="auto"/>
                          </w:divBdr>
                          <w:divsChild>
                            <w:div w:id="20347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282093">
      <w:bodyDiv w:val="1"/>
      <w:marLeft w:val="0"/>
      <w:marRight w:val="0"/>
      <w:marTop w:val="0"/>
      <w:marBottom w:val="0"/>
      <w:divBdr>
        <w:top w:val="none" w:sz="0" w:space="0" w:color="auto"/>
        <w:left w:val="none" w:sz="0" w:space="0" w:color="auto"/>
        <w:bottom w:val="none" w:sz="0" w:space="0" w:color="auto"/>
        <w:right w:val="none" w:sz="0" w:space="0" w:color="auto"/>
      </w:divBdr>
      <w:divsChild>
        <w:div w:id="282423877">
          <w:marLeft w:val="0"/>
          <w:marRight w:val="0"/>
          <w:marTop w:val="0"/>
          <w:marBottom w:val="0"/>
          <w:divBdr>
            <w:top w:val="none" w:sz="0" w:space="0" w:color="auto"/>
            <w:left w:val="none" w:sz="0" w:space="0" w:color="auto"/>
            <w:bottom w:val="none" w:sz="0" w:space="0" w:color="auto"/>
            <w:right w:val="none" w:sz="0" w:space="0" w:color="auto"/>
          </w:divBdr>
          <w:divsChild>
            <w:div w:id="1709180605">
              <w:marLeft w:val="0"/>
              <w:marRight w:val="0"/>
              <w:marTop w:val="0"/>
              <w:marBottom w:val="0"/>
              <w:divBdr>
                <w:top w:val="none" w:sz="0" w:space="0" w:color="auto"/>
                <w:left w:val="none" w:sz="0" w:space="0" w:color="auto"/>
                <w:bottom w:val="none" w:sz="0" w:space="0" w:color="auto"/>
                <w:right w:val="none" w:sz="0" w:space="0" w:color="auto"/>
              </w:divBdr>
              <w:divsChild>
                <w:div w:id="1718312519">
                  <w:marLeft w:val="0"/>
                  <w:marRight w:val="0"/>
                  <w:marTop w:val="0"/>
                  <w:marBottom w:val="0"/>
                  <w:divBdr>
                    <w:top w:val="none" w:sz="0" w:space="0" w:color="auto"/>
                    <w:left w:val="none" w:sz="0" w:space="0" w:color="auto"/>
                    <w:bottom w:val="none" w:sz="0" w:space="0" w:color="auto"/>
                    <w:right w:val="none" w:sz="0" w:space="0" w:color="auto"/>
                  </w:divBdr>
                  <w:divsChild>
                    <w:div w:id="608776004">
                      <w:marLeft w:val="0"/>
                      <w:marRight w:val="0"/>
                      <w:marTop w:val="0"/>
                      <w:marBottom w:val="0"/>
                      <w:divBdr>
                        <w:top w:val="none" w:sz="0" w:space="0" w:color="auto"/>
                        <w:left w:val="none" w:sz="0" w:space="0" w:color="auto"/>
                        <w:bottom w:val="none" w:sz="0" w:space="0" w:color="auto"/>
                        <w:right w:val="none" w:sz="0" w:space="0" w:color="auto"/>
                      </w:divBdr>
                      <w:divsChild>
                        <w:div w:id="256452575">
                          <w:marLeft w:val="0"/>
                          <w:marRight w:val="0"/>
                          <w:marTop w:val="0"/>
                          <w:marBottom w:val="0"/>
                          <w:divBdr>
                            <w:top w:val="none" w:sz="0" w:space="0" w:color="auto"/>
                            <w:left w:val="none" w:sz="0" w:space="0" w:color="auto"/>
                            <w:bottom w:val="none" w:sz="0" w:space="0" w:color="auto"/>
                            <w:right w:val="none" w:sz="0" w:space="0" w:color="auto"/>
                          </w:divBdr>
                          <w:divsChild>
                            <w:div w:id="18877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79058">
      <w:bodyDiv w:val="1"/>
      <w:marLeft w:val="0"/>
      <w:marRight w:val="0"/>
      <w:marTop w:val="0"/>
      <w:marBottom w:val="0"/>
      <w:divBdr>
        <w:top w:val="none" w:sz="0" w:space="0" w:color="auto"/>
        <w:left w:val="none" w:sz="0" w:space="0" w:color="auto"/>
        <w:bottom w:val="none" w:sz="0" w:space="0" w:color="auto"/>
        <w:right w:val="none" w:sz="0" w:space="0" w:color="auto"/>
      </w:divBdr>
      <w:divsChild>
        <w:div w:id="819659816">
          <w:marLeft w:val="0"/>
          <w:marRight w:val="0"/>
          <w:marTop w:val="0"/>
          <w:marBottom w:val="0"/>
          <w:divBdr>
            <w:top w:val="none" w:sz="0" w:space="0" w:color="auto"/>
            <w:left w:val="none" w:sz="0" w:space="0" w:color="auto"/>
            <w:bottom w:val="none" w:sz="0" w:space="0" w:color="auto"/>
            <w:right w:val="none" w:sz="0" w:space="0" w:color="auto"/>
          </w:divBdr>
          <w:divsChild>
            <w:div w:id="1608005660">
              <w:marLeft w:val="0"/>
              <w:marRight w:val="0"/>
              <w:marTop w:val="0"/>
              <w:marBottom w:val="0"/>
              <w:divBdr>
                <w:top w:val="none" w:sz="0" w:space="0" w:color="auto"/>
                <w:left w:val="none" w:sz="0" w:space="0" w:color="auto"/>
                <w:bottom w:val="none" w:sz="0" w:space="0" w:color="auto"/>
                <w:right w:val="none" w:sz="0" w:space="0" w:color="auto"/>
              </w:divBdr>
              <w:divsChild>
                <w:div w:id="825826262">
                  <w:marLeft w:val="0"/>
                  <w:marRight w:val="0"/>
                  <w:marTop w:val="0"/>
                  <w:marBottom w:val="0"/>
                  <w:divBdr>
                    <w:top w:val="none" w:sz="0" w:space="0" w:color="auto"/>
                    <w:left w:val="none" w:sz="0" w:space="0" w:color="auto"/>
                    <w:bottom w:val="none" w:sz="0" w:space="0" w:color="auto"/>
                    <w:right w:val="none" w:sz="0" w:space="0" w:color="auto"/>
                  </w:divBdr>
                  <w:divsChild>
                    <w:div w:id="1753549159">
                      <w:marLeft w:val="0"/>
                      <w:marRight w:val="0"/>
                      <w:marTop w:val="0"/>
                      <w:marBottom w:val="0"/>
                      <w:divBdr>
                        <w:top w:val="none" w:sz="0" w:space="0" w:color="auto"/>
                        <w:left w:val="none" w:sz="0" w:space="0" w:color="auto"/>
                        <w:bottom w:val="none" w:sz="0" w:space="0" w:color="auto"/>
                        <w:right w:val="none" w:sz="0" w:space="0" w:color="auto"/>
                      </w:divBdr>
                      <w:divsChild>
                        <w:div w:id="1063482165">
                          <w:marLeft w:val="0"/>
                          <w:marRight w:val="0"/>
                          <w:marTop w:val="0"/>
                          <w:marBottom w:val="0"/>
                          <w:divBdr>
                            <w:top w:val="none" w:sz="0" w:space="0" w:color="auto"/>
                            <w:left w:val="none" w:sz="0" w:space="0" w:color="auto"/>
                            <w:bottom w:val="none" w:sz="0" w:space="0" w:color="auto"/>
                            <w:right w:val="none" w:sz="0" w:space="0" w:color="auto"/>
                          </w:divBdr>
                          <w:divsChild>
                            <w:div w:id="16373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27470">
      <w:bodyDiv w:val="1"/>
      <w:marLeft w:val="0"/>
      <w:marRight w:val="0"/>
      <w:marTop w:val="0"/>
      <w:marBottom w:val="0"/>
      <w:divBdr>
        <w:top w:val="none" w:sz="0" w:space="0" w:color="auto"/>
        <w:left w:val="none" w:sz="0" w:space="0" w:color="auto"/>
        <w:bottom w:val="none" w:sz="0" w:space="0" w:color="auto"/>
        <w:right w:val="none" w:sz="0" w:space="0" w:color="auto"/>
      </w:divBdr>
      <w:divsChild>
        <w:div w:id="1716154032">
          <w:marLeft w:val="0"/>
          <w:marRight w:val="0"/>
          <w:marTop w:val="0"/>
          <w:marBottom w:val="0"/>
          <w:divBdr>
            <w:top w:val="none" w:sz="0" w:space="0" w:color="auto"/>
            <w:left w:val="none" w:sz="0" w:space="0" w:color="auto"/>
            <w:bottom w:val="none" w:sz="0" w:space="0" w:color="auto"/>
            <w:right w:val="none" w:sz="0" w:space="0" w:color="auto"/>
          </w:divBdr>
          <w:divsChild>
            <w:div w:id="1036005248">
              <w:marLeft w:val="0"/>
              <w:marRight w:val="0"/>
              <w:marTop w:val="0"/>
              <w:marBottom w:val="0"/>
              <w:divBdr>
                <w:top w:val="none" w:sz="0" w:space="0" w:color="auto"/>
                <w:left w:val="none" w:sz="0" w:space="0" w:color="auto"/>
                <w:bottom w:val="none" w:sz="0" w:space="0" w:color="auto"/>
                <w:right w:val="none" w:sz="0" w:space="0" w:color="auto"/>
              </w:divBdr>
              <w:divsChild>
                <w:div w:id="2064987715">
                  <w:marLeft w:val="0"/>
                  <w:marRight w:val="0"/>
                  <w:marTop w:val="0"/>
                  <w:marBottom w:val="0"/>
                  <w:divBdr>
                    <w:top w:val="none" w:sz="0" w:space="0" w:color="auto"/>
                    <w:left w:val="none" w:sz="0" w:space="0" w:color="auto"/>
                    <w:bottom w:val="none" w:sz="0" w:space="0" w:color="auto"/>
                    <w:right w:val="none" w:sz="0" w:space="0" w:color="auto"/>
                  </w:divBdr>
                  <w:divsChild>
                    <w:div w:id="1122652459">
                      <w:marLeft w:val="0"/>
                      <w:marRight w:val="0"/>
                      <w:marTop w:val="0"/>
                      <w:marBottom w:val="0"/>
                      <w:divBdr>
                        <w:top w:val="none" w:sz="0" w:space="0" w:color="auto"/>
                        <w:left w:val="none" w:sz="0" w:space="0" w:color="auto"/>
                        <w:bottom w:val="none" w:sz="0" w:space="0" w:color="auto"/>
                        <w:right w:val="none" w:sz="0" w:space="0" w:color="auto"/>
                      </w:divBdr>
                      <w:divsChild>
                        <w:div w:id="502160502">
                          <w:marLeft w:val="0"/>
                          <w:marRight w:val="0"/>
                          <w:marTop w:val="0"/>
                          <w:marBottom w:val="0"/>
                          <w:divBdr>
                            <w:top w:val="none" w:sz="0" w:space="0" w:color="auto"/>
                            <w:left w:val="none" w:sz="0" w:space="0" w:color="auto"/>
                            <w:bottom w:val="none" w:sz="0" w:space="0" w:color="auto"/>
                            <w:right w:val="none" w:sz="0" w:space="0" w:color="auto"/>
                          </w:divBdr>
                          <w:divsChild>
                            <w:div w:id="1732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B227-5C6D-47CC-B739-371C244C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3402</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Municipality of Grosse-Ile</dc:creator>
  <cp:keywords/>
  <dc:description/>
  <cp:lastModifiedBy>Project Manager</cp:lastModifiedBy>
  <cp:revision>158</cp:revision>
  <dcterms:created xsi:type="dcterms:W3CDTF">2025-01-16T14:59:00Z</dcterms:created>
  <dcterms:modified xsi:type="dcterms:W3CDTF">2025-02-25T19:11:00Z</dcterms:modified>
</cp:coreProperties>
</file>